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127DF" w:rsidRPr="00247B54" w:rsidTr="00400113">
        <w:tc>
          <w:tcPr>
            <w:tcW w:w="9923" w:type="dxa"/>
          </w:tcPr>
          <w:p w:rsidR="00A127DF" w:rsidRPr="00551030" w:rsidRDefault="008F5A0A" w:rsidP="00A127DF">
            <w:pPr>
              <w:ind w:left="4536" w:firstLine="0"/>
              <w:outlineLvl w:val="0"/>
            </w:pPr>
            <w:r w:rsidRPr="008F5A0A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A127DF" w:rsidRPr="00551030" w:rsidRDefault="00A127DF" w:rsidP="00A127D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127DF" w:rsidRPr="00551030" w:rsidRDefault="00A127DF" w:rsidP="00A127D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127DF" w:rsidRPr="00551030" w:rsidRDefault="00A127DF" w:rsidP="00A127D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127DF" w:rsidRPr="00551030" w:rsidRDefault="00A127DF" w:rsidP="00A127D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127DF" w:rsidRPr="00551030" w:rsidRDefault="00A127DF" w:rsidP="00A127D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127DF" w:rsidRPr="00E87E50" w:rsidRDefault="00A127DF" w:rsidP="00A127D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70E6A">
              <w:rPr>
                <w:u w:val="single"/>
              </w:rPr>
              <w:t>26.08.2016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570E6A">
              <w:rPr>
                <w:u w:val="single"/>
              </w:rPr>
              <w:t>3912</w:t>
            </w:r>
            <w:r w:rsidRPr="00551030">
              <w:rPr>
                <w:u w:val="single"/>
              </w:rPr>
              <w:tab/>
            </w:r>
          </w:p>
          <w:p w:rsidR="00A127DF" w:rsidRPr="00E87E50" w:rsidRDefault="00A127DF" w:rsidP="00A127D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31"/>
      </w:tblGrid>
      <w:tr w:rsidR="002B3A74" w:rsidRPr="00DB4A4A" w:rsidTr="00A127DF">
        <w:trPr>
          <w:trHeight w:val="864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9415B4">
            <w:pPr>
              <w:spacing w:line="240" w:lineRule="atLeast"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восибирска «О</w:t>
            </w:r>
            <w:r w:rsidR="005521A7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 w:rsidR="00850954">
              <w:rPr>
                <w:szCs w:val="28"/>
              </w:rPr>
              <w:t>ах</w:t>
            </w:r>
            <w:r w:rsidRPr="00DB4A4A">
              <w:rPr>
                <w:szCs w:val="28"/>
              </w:rPr>
              <w:t xml:space="preserve"> </w:t>
            </w:r>
            <w:r w:rsidR="005521A7">
              <w:rPr>
                <w:szCs w:val="28"/>
              </w:rPr>
              <w:t xml:space="preserve">планировки и межевания территории, </w:t>
            </w:r>
            <w:r w:rsidR="00850954" w:rsidRPr="003811B8">
              <w:rPr>
                <w:szCs w:val="28"/>
              </w:rPr>
              <w:t>ограниченной границей города Новосибирска, береговой линией реки Оби, перспективной Ельцовской магистралью, ул. Междуреченской, в</w:t>
            </w:r>
            <w:r w:rsidR="00A127DF">
              <w:rPr>
                <w:szCs w:val="28"/>
              </w:rPr>
              <w:t xml:space="preserve"> </w:t>
            </w:r>
            <w:r w:rsidR="00850954" w:rsidRPr="003811B8">
              <w:rPr>
                <w:szCs w:val="28"/>
              </w:rPr>
              <w:t>Ленинском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513FB6" w:rsidRDefault="002B3A74" w:rsidP="00A127DF">
      <w:pPr>
        <w:spacing w:line="240" w:lineRule="atLeast"/>
        <w:rPr>
          <w:szCs w:val="28"/>
        </w:rPr>
      </w:pPr>
    </w:p>
    <w:p w:rsidR="00513FB6" w:rsidRPr="00513FB6" w:rsidRDefault="00513FB6" w:rsidP="00A127DF">
      <w:pPr>
        <w:spacing w:line="240" w:lineRule="atLeast"/>
        <w:rPr>
          <w:szCs w:val="28"/>
        </w:rPr>
      </w:pPr>
    </w:p>
    <w:p w:rsidR="00F96446" w:rsidRPr="00DB4A4A" w:rsidRDefault="00DB4A4A" w:rsidP="00A127DF">
      <w:pPr>
        <w:spacing w:line="240" w:lineRule="atLeast"/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</w:t>
      </w:r>
      <w:r w:rsidR="00850954" w:rsidRPr="00DB4A4A">
        <w:rPr>
          <w:szCs w:val="28"/>
        </w:rPr>
        <w:t>О</w:t>
      </w:r>
      <w:r w:rsidR="00850954">
        <w:rPr>
          <w:szCs w:val="28"/>
        </w:rPr>
        <w:t xml:space="preserve"> </w:t>
      </w:r>
      <w:r w:rsidR="00850954" w:rsidRPr="00DB4A4A">
        <w:rPr>
          <w:szCs w:val="28"/>
        </w:rPr>
        <w:t>проект</w:t>
      </w:r>
      <w:r w:rsidR="00850954">
        <w:rPr>
          <w:szCs w:val="28"/>
        </w:rPr>
        <w:t>ах</w:t>
      </w:r>
      <w:r w:rsidR="00850954" w:rsidRPr="00DB4A4A">
        <w:rPr>
          <w:szCs w:val="28"/>
        </w:rPr>
        <w:t xml:space="preserve"> </w:t>
      </w:r>
      <w:r w:rsidR="00850954">
        <w:rPr>
          <w:szCs w:val="28"/>
        </w:rPr>
        <w:t>план</w:t>
      </w:r>
      <w:r w:rsidR="00850954">
        <w:rPr>
          <w:szCs w:val="28"/>
        </w:rPr>
        <w:t>и</w:t>
      </w:r>
      <w:r w:rsidR="00850954">
        <w:rPr>
          <w:szCs w:val="28"/>
        </w:rPr>
        <w:t xml:space="preserve">ровки и межевания территории, </w:t>
      </w:r>
      <w:r w:rsidR="00850954" w:rsidRPr="003811B8">
        <w:rPr>
          <w:szCs w:val="28"/>
        </w:rPr>
        <w:t>ограниченной границей города Новосибирска, б</w:t>
      </w:r>
      <w:r w:rsidR="00850954" w:rsidRPr="003811B8">
        <w:rPr>
          <w:szCs w:val="28"/>
        </w:rPr>
        <w:t>е</w:t>
      </w:r>
      <w:r w:rsidR="00850954" w:rsidRPr="003811B8">
        <w:rPr>
          <w:szCs w:val="28"/>
        </w:rPr>
        <w:t>реговой линией реки Оби, перспектив</w:t>
      </w:r>
      <w:r w:rsidR="00A127DF">
        <w:rPr>
          <w:szCs w:val="28"/>
        </w:rPr>
        <w:t xml:space="preserve">ной Ельцовской магистралью, ул. </w:t>
      </w:r>
      <w:r w:rsidR="00850954" w:rsidRPr="003811B8">
        <w:rPr>
          <w:szCs w:val="28"/>
        </w:rPr>
        <w:t>Междур</w:t>
      </w:r>
      <w:r w:rsidR="00850954" w:rsidRPr="003811B8">
        <w:rPr>
          <w:szCs w:val="28"/>
        </w:rPr>
        <w:t>е</w:t>
      </w:r>
      <w:r w:rsidR="00850954" w:rsidRPr="003811B8">
        <w:rPr>
          <w:szCs w:val="28"/>
        </w:rPr>
        <w:t>ченской, в Ленинском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</w:t>
      </w:r>
      <w:r w:rsidRPr="00CD6F1B">
        <w:rPr>
          <w:szCs w:val="28"/>
        </w:rPr>
        <w:t>б</w:t>
      </w:r>
      <w:r w:rsidRPr="00CD6F1B">
        <w:rPr>
          <w:szCs w:val="28"/>
        </w:rPr>
        <w:t>щих принципах организации местного самоуправления в Российской Федерации», решением городского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>562 «О Положении о публичных слушаниях в городе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850954" w:rsidRPr="00850954">
        <w:rPr>
          <w:szCs w:val="28"/>
        </w:rPr>
        <w:t>29.12.2015 №</w:t>
      </w:r>
      <w:r w:rsidR="00850954" w:rsidRPr="007861AD">
        <w:rPr>
          <w:szCs w:val="28"/>
        </w:rPr>
        <w:t xml:space="preserve"> </w:t>
      </w:r>
      <w:r w:rsidR="00850954" w:rsidRPr="00850954">
        <w:rPr>
          <w:szCs w:val="28"/>
        </w:rPr>
        <w:t>7439</w:t>
      </w:r>
      <w:r w:rsidR="00850954" w:rsidRPr="00DB4A4A">
        <w:rPr>
          <w:szCs w:val="28"/>
        </w:rPr>
        <w:t xml:space="preserve"> </w:t>
      </w:r>
      <w:r w:rsidR="00F96446" w:rsidRPr="00DB4A4A">
        <w:rPr>
          <w:szCs w:val="28"/>
        </w:rPr>
        <w:t>«</w:t>
      </w:r>
      <w:r w:rsidR="00850954">
        <w:rPr>
          <w:szCs w:val="28"/>
        </w:rPr>
        <w:t>О подготовке проектов</w:t>
      </w:r>
      <w:r w:rsidR="00850954" w:rsidRPr="002C1E96">
        <w:rPr>
          <w:szCs w:val="28"/>
        </w:rPr>
        <w:t xml:space="preserve"> </w:t>
      </w:r>
      <w:r w:rsidR="00850954" w:rsidRPr="003811B8">
        <w:rPr>
          <w:szCs w:val="28"/>
        </w:rPr>
        <w:t>планировки и меж</w:t>
      </w:r>
      <w:r w:rsidR="00850954" w:rsidRPr="003811B8">
        <w:rPr>
          <w:szCs w:val="28"/>
        </w:rPr>
        <w:t>е</w:t>
      </w:r>
      <w:r w:rsidR="00850954" w:rsidRPr="003811B8">
        <w:rPr>
          <w:szCs w:val="28"/>
        </w:rPr>
        <w:t>вания территории, ограниченной границей города Новосибирска, береговой лин</w:t>
      </w:r>
      <w:r w:rsidR="00850954" w:rsidRPr="003811B8">
        <w:rPr>
          <w:szCs w:val="28"/>
        </w:rPr>
        <w:t>и</w:t>
      </w:r>
      <w:r w:rsidR="00850954" w:rsidRPr="003811B8">
        <w:rPr>
          <w:szCs w:val="28"/>
        </w:rPr>
        <w:t>ей реки Оби, перспективной Ельцовской магистралью, ул. Междуреченской, в Ленинском районе</w:t>
      </w:r>
      <w:r w:rsidR="00F96446" w:rsidRPr="00DB4A4A">
        <w:rPr>
          <w:szCs w:val="28"/>
        </w:rPr>
        <w:t xml:space="preserve">», руководствуясь Уставом города Новосибирска, </w:t>
      </w:r>
      <w:r w:rsidR="00A127DF">
        <w:rPr>
          <w:szCs w:val="28"/>
        </w:rPr>
        <w:br/>
      </w:r>
      <w:r w:rsidR="00F96446" w:rsidRPr="00DB4A4A">
        <w:rPr>
          <w:szCs w:val="28"/>
        </w:rPr>
        <w:t>ПОСТАНОВЛЯЮ:</w:t>
      </w:r>
    </w:p>
    <w:p w:rsidR="00F96446" w:rsidRPr="00DB4A4A" w:rsidRDefault="00F96446" w:rsidP="00A127DF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850954" w:rsidRPr="00DB4A4A">
        <w:rPr>
          <w:szCs w:val="28"/>
        </w:rPr>
        <w:t>О</w:t>
      </w:r>
      <w:r w:rsidR="00850954">
        <w:rPr>
          <w:szCs w:val="28"/>
        </w:rPr>
        <w:t xml:space="preserve"> </w:t>
      </w:r>
      <w:r w:rsidR="00850954" w:rsidRPr="00DB4A4A">
        <w:rPr>
          <w:szCs w:val="28"/>
        </w:rPr>
        <w:t>проект</w:t>
      </w:r>
      <w:r w:rsidR="00850954">
        <w:rPr>
          <w:szCs w:val="28"/>
        </w:rPr>
        <w:t>ах</w:t>
      </w:r>
      <w:r w:rsidR="00850954" w:rsidRPr="00DB4A4A">
        <w:rPr>
          <w:szCs w:val="28"/>
        </w:rPr>
        <w:t xml:space="preserve"> </w:t>
      </w:r>
      <w:r w:rsidR="00850954">
        <w:rPr>
          <w:szCs w:val="28"/>
        </w:rPr>
        <w:t xml:space="preserve">планировки и межевания территории, </w:t>
      </w:r>
      <w:r w:rsidR="00850954" w:rsidRPr="003811B8">
        <w:rPr>
          <w:szCs w:val="28"/>
        </w:rPr>
        <w:t>ограниченной границей города Новосибирска, береговой линией реки Оби, перспективной Ел</w:t>
      </w:r>
      <w:r w:rsidR="00850954" w:rsidRPr="003811B8">
        <w:rPr>
          <w:szCs w:val="28"/>
        </w:rPr>
        <w:t>ь</w:t>
      </w:r>
      <w:r w:rsidR="00850954" w:rsidRPr="003811B8">
        <w:rPr>
          <w:szCs w:val="28"/>
        </w:rPr>
        <w:t>цовской магистралью, ул. Междуреченской, в Ленинском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A127DF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3E3967">
        <w:rPr>
          <w:szCs w:val="28"/>
        </w:rPr>
        <w:t>14.09</w:t>
      </w:r>
      <w:r w:rsidR="00E716BB" w:rsidRPr="00A176BC">
        <w:rPr>
          <w:szCs w:val="28"/>
        </w:rPr>
        <w:t>.201</w:t>
      </w:r>
      <w:r w:rsidR="00C21367">
        <w:rPr>
          <w:szCs w:val="28"/>
        </w:rPr>
        <w:t>6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час. публичные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D766B3">
        <w:rPr>
          <w:szCs w:val="28"/>
        </w:rPr>
        <w:t>Ленинского района</w:t>
      </w:r>
      <w:r w:rsidR="005D05C8" w:rsidRPr="00DB4A4A">
        <w:rPr>
          <w:szCs w:val="28"/>
        </w:rPr>
        <w:t xml:space="preserve"> города Новосибирска</w:t>
      </w:r>
      <w:r w:rsidR="005D05C8">
        <w:rPr>
          <w:szCs w:val="28"/>
        </w:rPr>
        <w:t xml:space="preserve">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</w:t>
      </w:r>
      <w:r w:rsidR="0043598C">
        <w:rPr>
          <w:szCs w:val="28"/>
        </w:rPr>
        <w:t>о</w:t>
      </w:r>
      <w:r w:rsidR="0043598C">
        <w:rPr>
          <w:szCs w:val="28"/>
        </w:rPr>
        <w:t xml:space="preserve">сибирская область, город Новосибирск, </w:t>
      </w:r>
      <w:r w:rsidR="005D05C8">
        <w:rPr>
          <w:szCs w:val="28"/>
        </w:rPr>
        <w:t xml:space="preserve">ул. </w:t>
      </w:r>
      <w:r w:rsidR="00D766B3">
        <w:rPr>
          <w:szCs w:val="28"/>
        </w:rPr>
        <w:t>Станиславского, 6а</w:t>
      </w:r>
      <w:r w:rsidRPr="00DB4A4A">
        <w:rPr>
          <w:szCs w:val="28"/>
        </w:rPr>
        <w:t>).</w:t>
      </w:r>
    </w:p>
    <w:p w:rsidR="00CA6115" w:rsidRPr="00DB4A4A" w:rsidRDefault="00F96446" w:rsidP="00A127DF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BA21F7" w:rsidRPr="00DB4A4A" w:rsidTr="002B3A74">
        <w:trPr>
          <w:trHeight w:val="1258"/>
        </w:trPr>
        <w:tc>
          <w:tcPr>
            <w:tcW w:w="4727" w:type="dxa"/>
          </w:tcPr>
          <w:p w:rsidR="00BA21F7" w:rsidRPr="00DB4A4A" w:rsidRDefault="00BA21F7" w:rsidP="00A127D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4" w:type="dxa"/>
          </w:tcPr>
          <w:p w:rsidR="00BA21F7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BA21F7" w:rsidRPr="00DB4A4A" w:rsidRDefault="003E7EDB" w:rsidP="00A127DF">
            <w:pPr>
              <w:spacing w:line="240" w:lineRule="atLeast"/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отдела градостроительной подготовки территорий </w:t>
            </w:r>
            <w:r w:rsidRPr="00DB4A4A">
              <w:rPr>
                <w:szCs w:val="28"/>
              </w:rPr>
              <w:t>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CA6115" w:rsidRPr="00DB4A4A" w:rsidTr="002B3A74">
        <w:trPr>
          <w:trHeight w:val="1258"/>
        </w:trPr>
        <w:tc>
          <w:tcPr>
            <w:tcW w:w="4727" w:type="dxa"/>
          </w:tcPr>
          <w:p w:rsidR="00CA6115" w:rsidRPr="00DB4A4A" w:rsidRDefault="00CA6115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CA6115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513FB6" w:rsidRPr="00DB4A4A" w:rsidRDefault="00CA6115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A6115" w:rsidRPr="00DB4A4A" w:rsidTr="002B3A74">
        <w:trPr>
          <w:trHeight w:val="823"/>
        </w:trPr>
        <w:tc>
          <w:tcPr>
            <w:tcW w:w="4727" w:type="dxa"/>
          </w:tcPr>
          <w:p w:rsidR="00CA6115" w:rsidRPr="00DB4A4A" w:rsidRDefault="00CA6115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374" w:type="dxa"/>
          </w:tcPr>
          <w:p w:rsidR="00CA6115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CA6115" w:rsidRPr="00DB4A4A" w:rsidRDefault="00CA6115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A6115" w:rsidRPr="00DB4A4A" w:rsidTr="002B3A74">
        <w:trPr>
          <w:trHeight w:val="823"/>
        </w:trPr>
        <w:tc>
          <w:tcPr>
            <w:tcW w:w="4727" w:type="dxa"/>
          </w:tcPr>
          <w:p w:rsidR="00CA6115" w:rsidRPr="00DB4A4A" w:rsidRDefault="00CA6115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CA6115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CA6115" w:rsidRPr="00DB4A4A" w:rsidRDefault="00CA6115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D05C8" w:rsidRPr="00D766B3" w:rsidTr="00D766B3">
        <w:trPr>
          <w:trHeight w:val="553"/>
        </w:trPr>
        <w:tc>
          <w:tcPr>
            <w:tcW w:w="4727" w:type="dxa"/>
          </w:tcPr>
          <w:p w:rsidR="005D05C8" w:rsidRPr="00DB4A4A" w:rsidRDefault="00D766B3" w:rsidP="00A127DF">
            <w:pPr>
              <w:spacing w:line="240" w:lineRule="atLeast"/>
              <w:ind w:firstLine="0"/>
              <w:rPr>
                <w:szCs w:val="28"/>
              </w:rPr>
            </w:pPr>
            <w:r w:rsidRPr="00D766B3">
              <w:rPr>
                <w:szCs w:val="28"/>
              </w:rPr>
              <w:t>Клемешов Олег Петрович</w:t>
            </w:r>
          </w:p>
        </w:tc>
        <w:tc>
          <w:tcPr>
            <w:tcW w:w="374" w:type="dxa"/>
          </w:tcPr>
          <w:p w:rsidR="005D05C8" w:rsidRPr="00DB4A4A" w:rsidRDefault="009415B4" w:rsidP="00862C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5D05C8" w:rsidRPr="00DB4A4A" w:rsidRDefault="005D05C8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 w:rsidR="00D766B3">
              <w:rPr>
                <w:szCs w:val="28"/>
              </w:rPr>
              <w:t>Ленинского ра</w:t>
            </w:r>
            <w:r w:rsidR="00D766B3">
              <w:rPr>
                <w:szCs w:val="28"/>
              </w:rPr>
              <w:t>й</w:t>
            </w:r>
            <w:r w:rsidR="00D766B3">
              <w:rPr>
                <w:szCs w:val="28"/>
              </w:rPr>
              <w:t>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CA6115" w:rsidRPr="00DB4A4A" w:rsidTr="002B3A74">
        <w:trPr>
          <w:trHeight w:val="629"/>
        </w:trPr>
        <w:tc>
          <w:tcPr>
            <w:tcW w:w="4727" w:type="dxa"/>
          </w:tcPr>
          <w:p w:rsidR="00CA6115" w:rsidRPr="00DB4A4A" w:rsidRDefault="00CA6115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CA6115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CA6115" w:rsidRPr="00DB4A4A" w:rsidRDefault="00CA6115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r w:rsidR="005868EB" w:rsidRPr="00DB4A4A">
              <w:rPr>
                <w:szCs w:val="28"/>
              </w:rPr>
              <w:t xml:space="preserve">отдела планировки </w:t>
            </w:r>
            <w:r w:rsidR="005868EB">
              <w:rPr>
                <w:szCs w:val="28"/>
              </w:rPr>
              <w:t>территории города</w:t>
            </w:r>
            <w:r w:rsidR="005868EB" w:rsidRPr="00DB4A4A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C21367" w:rsidRPr="00DB4A4A" w:rsidTr="002B3A74">
        <w:trPr>
          <w:trHeight w:val="629"/>
        </w:trPr>
        <w:tc>
          <w:tcPr>
            <w:tcW w:w="4727" w:type="dxa"/>
          </w:tcPr>
          <w:p w:rsidR="00C21367" w:rsidRPr="00E44363" w:rsidRDefault="00C21367" w:rsidP="00A127DF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C21367" w:rsidRPr="00E44363" w:rsidRDefault="009415B4" w:rsidP="009415B4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C21367" w:rsidRPr="00E44363" w:rsidRDefault="00C21367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C21367" w:rsidRPr="00DB4A4A" w:rsidTr="002B3A74">
        <w:trPr>
          <w:trHeight w:val="629"/>
        </w:trPr>
        <w:tc>
          <w:tcPr>
            <w:tcW w:w="4727" w:type="dxa"/>
          </w:tcPr>
          <w:p w:rsidR="00C21367" w:rsidRPr="00DB4A4A" w:rsidRDefault="00C21367" w:rsidP="00A127D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C21367" w:rsidRPr="009415B4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C21367" w:rsidRPr="00DB4A4A" w:rsidRDefault="00C21367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 w:rsidR="00C65F84">
              <w:rPr>
                <w:szCs w:val="28"/>
              </w:rPr>
              <w:t>ьства мэрии города Новосибирска</w:t>
            </w:r>
            <w:r w:rsidR="007A66E0">
              <w:rPr>
                <w:szCs w:val="28"/>
              </w:rPr>
              <w:t>;</w:t>
            </w:r>
          </w:p>
        </w:tc>
      </w:tr>
      <w:tr w:rsidR="00BA21F7" w:rsidRPr="00DB4A4A" w:rsidTr="002B3A74">
        <w:trPr>
          <w:trHeight w:val="629"/>
        </w:trPr>
        <w:tc>
          <w:tcPr>
            <w:tcW w:w="4727" w:type="dxa"/>
          </w:tcPr>
          <w:p w:rsidR="00BA21F7" w:rsidRPr="00DB4A4A" w:rsidRDefault="003E7EDB" w:rsidP="00A127D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BA21F7" w:rsidRPr="00DB4A4A" w:rsidRDefault="00A127DF" w:rsidP="00A127D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47" w:type="dxa"/>
          </w:tcPr>
          <w:p w:rsidR="00BA21F7" w:rsidRPr="00DB4A4A" w:rsidRDefault="003E7EDB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8B1FC8" w:rsidRPr="00DB4A4A" w:rsidTr="002B3A74">
        <w:trPr>
          <w:trHeight w:val="629"/>
        </w:trPr>
        <w:tc>
          <w:tcPr>
            <w:tcW w:w="4727" w:type="dxa"/>
          </w:tcPr>
          <w:p w:rsidR="008B1FC8" w:rsidRPr="00DB4A4A" w:rsidRDefault="008B1FC8" w:rsidP="00A127D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8B1FC8" w:rsidRPr="00DB4A4A" w:rsidRDefault="009415B4" w:rsidP="009415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-</w:t>
            </w:r>
          </w:p>
        </w:tc>
        <w:tc>
          <w:tcPr>
            <w:tcW w:w="4947" w:type="dxa"/>
          </w:tcPr>
          <w:p w:rsidR="008B1FC8" w:rsidRPr="00DB4A4A" w:rsidRDefault="008B1FC8" w:rsidP="00A127D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рода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</w:t>
            </w:r>
            <w:r w:rsidRPr="00DB4A4A">
              <w:rPr>
                <w:szCs w:val="28"/>
              </w:rPr>
              <w:t>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 w:rsidR="007A66E0">
              <w:rPr>
                <w:szCs w:val="28"/>
              </w:rPr>
              <w:t>.</w:t>
            </w:r>
          </w:p>
        </w:tc>
      </w:tr>
    </w:tbl>
    <w:p w:rsidR="00DB4A4A" w:rsidRDefault="00DB4A4A" w:rsidP="00A127DF">
      <w:pPr>
        <w:spacing w:line="240" w:lineRule="atLeast"/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="00A127DF">
        <w:rPr>
          <w:szCs w:val="28"/>
        </w:rPr>
        <w:t xml:space="preserve"> </w:t>
      </w:r>
      <w:r w:rsidRPr="00CD6F1B">
        <w:rPr>
          <w:szCs w:val="28"/>
        </w:rPr>
        <w:t>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>адрес электронной почты: ogalimova@admnsk.ru, контактный телефон: 227-54-18.</w:t>
      </w:r>
    </w:p>
    <w:p w:rsidR="00DB4A4A" w:rsidRPr="00CD6F1B" w:rsidRDefault="005068B4" w:rsidP="00A127DF">
      <w:pPr>
        <w:spacing w:line="240" w:lineRule="atLeast"/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</w:t>
      </w:r>
      <w:r w:rsidR="00D766B3" w:rsidRPr="00DB4A4A">
        <w:rPr>
          <w:szCs w:val="28"/>
        </w:rPr>
        <w:t>О</w:t>
      </w:r>
      <w:r w:rsidR="00D766B3">
        <w:rPr>
          <w:szCs w:val="28"/>
        </w:rPr>
        <w:t xml:space="preserve"> </w:t>
      </w:r>
      <w:r w:rsidR="00D766B3" w:rsidRPr="00DB4A4A">
        <w:rPr>
          <w:szCs w:val="28"/>
        </w:rPr>
        <w:t>проект</w:t>
      </w:r>
      <w:r w:rsidR="00D766B3">
        <w:rPr>
          <w:szCs w:val="28"/>
        </w:rPr>
        <w:t>ах</w:t>
      </w:r>
      <w:r w:rsidR="00D766B3" w:rsidRPr="00DB4A4A">
        <w:rPr>
          <w:szCs w:val="28"/>
        </w:rPr>
        <w:t xml:space="preserve"> </w:t>
      </w:r>
      <w:r w:rsidR="00D766B3">
        <w:rPr>
          <w:szCs w:val="28"/>
        </w:rPr>
        <w:t xml:space="preserve">планировки и межевания территории, </w:t>
      </w:r>
      <w:r w:rsidR="00D766B3" w:rsidRPr="003811B8">
        <w:rPr>
          <w:szCs w:val="28"/>
        </w:rPr>
        <w:t>ограниченной границей города Новосибирска, береговой линией реки Оби, пе</w:t>
      </w:r>
      <w:r w:rsidR="00D766B3" w:rsidRPr="003811B8">
        <w:rPr>
          <w:szCs w:val="28"/>
        </w:rPr>
        <w:t>р</w:t>
      </w:r>
      <w:r w:rsidR="00D766B3" w:rsidRPr="003811B8">
        <w:rPr>
          <w:szCs w:val="28"/>
        </w:rPr>
        <w:t>спективной Ельцовской магистралью, ул. Междуреченской, в Ленинском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</w:t>
      </w:r>
      <w:r w:rsidR="00DB4A4A" w:rsidRPr="00CD6F1B">
        <w:rPr>
          <w:szCs w:val="28"/>
        </w:rPr>
        <w:t>у</w:t>
      </w:r>
      <w:r w:rsidR="00DB4A4A" w:rsidRPr="00CD6F1B">
        <w:rPr>
          <w:szCs w:val="28"/>
        </w:rPr>
        <w:t>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предложения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A127DF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="00D766B3">
        <w:rPr>
          <w:szCs w:val="28"/>
        </w:rPr>
        <w:t xml:space="preserve">о </w:t>
      </w:r>
      <w:r w:rsidR="00D766B3" w:rsidRPr="00DB4A4A">
        <w:rPr>
          <w:szCs w:val="28"/>
        </w:rPr>
        <w:t>проект</w:t>
      </w:r>
      <w:r w:rsidR="00D766B3">
        <w:rPr>
          <w:szCs w:val="28"/>
        </w:rPr>
        <w:t>ах</w:t>
      </w:r>
      <w:r w:rsidR="00D766B3" w:rsidRPr="00DB4A4A">
        <w:rPr>
          <w:szCs w:val="28"/>
        </w:rPr>
        <w:t xml:space="preserve"> </w:t>
      </w:r>
      <w:r w:rsidR="00D766B3">
        <w:rPr>
          <w:szCs w:val="28"/>
        </w:rPr>
        <w:t xml:space="preserve">планировки и межевания </w:t>
      </w:r>
      <w:r w:rsidR="00D766B3">
        <w:rPr>
          <w:szCs w:val="28"/>
        </w:rPr>
        <w:lastRenderedPageBreak/>
        <w:t xml:space="preserve">территории, </w:t>
      </w:r>
      <w:r w:rsidR="00D766B3" w:rsidRPr="003811B8">
        <w:rPr>
          <w:szCs w:val="28"/>
        </w:rPr>
        <w:t>ограниченной границей города Новосибирска, береговой линией реки Оби, перспективной Ельцовской магистралью, ул. Междуреченской, в Ленинском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A127DF">
      <w:pPr>
        <w:spacing w:line="240" w:lineRule="atLeast"/>
        <w:rPr>
          <w:szCs w:val="28"/>
        </w:rPr>
      </w:pPr>
      <w:r w:rsidRPr="00DB4A4A">
        <w:rPr>
          <w:szCs w:val="28"/>
        </w:rPr>
        <w:t>7. </w:t>
      </w:r>
      <w:r w:rsidR="008B1FC8" w:rsidRPr="00DB4A4A">
        <w:rPr>
          <w:szCs w:val="28"/>
        </w:rPr>
        <w:t xml:space="preserve">Возложить на </w:t>
      </w:r>
      <w:r w:rsidR="008B1FC8">
        <w:rPr>
          <w:szCs w:val="28"/>
        </w:rPr>
        <w:t>Тимонова Виктора Александровича</w:t>
      </w:r>
      <w:r w:rsidR="008B1FC8" w:rsidRPr="00DB4A4A">
        <w:rPr>
          <w:szCs w:val="28"/>
        </w:rPr>
        <w:t>, заместителя начальн</w:t>
      </w:r>
      <w:r w:rsidR="008B1FC8" w:rsidRPr="00DB4A4A">
        <w:rPr>
          <w:szCs w:val="28"/>
        </w:rPr>
        <w:t>и</w:t>
      </w:r>
      <w:r w:rsidR="008B1FC8" w:rsidRPr="00DB4A4A">
        <w:rPr>
          <w:szCs w:val="28"/>
        </w:rPr>
        <w:t>ка департамента строительства и архите</w:t>
      </w:r>
      <w:r w:rsidR="008B1FC8">
        <w:rPr>
          <w:szCs w:val="28"/>
        </w:rPr>
        <w:t xml:space="preserve">ктуры мэрии города Новосибирска </w:t>
      </w:r>
      <w:r w:rsidR="008B1FC8" w:rsidRPr="00DB4A4A">
        <w:rPr>
          <w:szCs w:val="28"/>
        </w:rPr>
        <w:t>–</w:t>
      </w:r>
      <w:r w:rsidR="008B1FC8">
        <w:rPr>
          <w:szCs w:val="28"/>
        </w:rPr>
        <w:t xml:space="preserve"> </w:t>
      </w:r>
      <w:r w:rsidR="008B1FC8" w:rsidRPr="00DB4A4A">
        <w:rPr>
          <w:szCs w:val="28"/>
        </w:rPr>
        <w:t>главного архитектора города, ответственность за организацию и проведение пе</w:t>
      </w:r>
      <w:r w:rsidR="008B1FC8" w:rsidRPr="00DB4A4A">
        <w:rPr>
          <w:szCs w:val="28"/>
        </w:rPr>
        <w:t>р</w:t>
      </w:r>
      <w:r w:rsidR="008B1FC8" w:rsidRPr="00DB4A4A">
        <w:rPr>
          <w:szCs w:val="28"/>
        </w:rPr>
        <w:t>вого заседания организационного комитета</w:t>
      </w:r>
      <w:r w:rsidRPr="00DB4A4A">
        <w:rPr>
          <w:szCs w:val="28"/>
        </w:rPr>
        <w:t>.</w:t>
      </w:r>
    </w:p>
    <w:p w:rsidR="00DB4A4A" w:rsidRDefault="00DD4119" w:rsidP="00A127DF">
      <w:pPr>
        <w:spacing w:line="240" w:lineRule="atLeast"/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A127DF">
      <w:pPr>
        <w:spacing w:line="240" w:lineRule="atLeast"/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Default="005068B4" w:rsidP="00A127DF">
      <w:pPr>
        <w:spacing w:line="240" w:lineRule="atLeast"/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CE533B" w:rsidRPr="00CE533B" w:rsidTr="00E06F21">
        <w:trPr>
          <w:trHeight w:val="846"/>
        </w:trPr>
        <w:tc>
          <w:tcPr>
            <w:tcW w:w="6946" w:type="dxa"/>
            <w:hideMark/>
          </w:tcPr>
          <w:p w:rsidR="00CE533B" w:rsidRPr="00CE533B" w:rsidRDefault="00CE533B" w:rsidP="00A127DF">
            <w:pPr>
              <w:spacing w:before="600" w:line="240" w:lineRule="atLeast"/>
              <w:ind w:right="141" w:firstLine="0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CE533B" w:rsidRPr="00CE533B" w:rsidRDefault="00CE533B" w:rsidP="00A127DF">
            <w:pPr>
              <w:pStyle w:val="7"/>
              <w:keepNext w:val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7522" w:rsidRDefault="004B7522" w:rsidP="00A127DF">
      <w:pPr>
        <w:spacing w:line="240" w:lineRule="atLeast"/>
        <w:ind w:firstLine="0"/>
        <w:rPr>
          <w:sz w:val="24"/>
          <w:szCs w:val="28"/>
        </w:rPr>
      </w:pPr>
    </w:p>
    <w:p w:rsidR="004B7522" w:rsidRDefault="004B7522" w:rsidP="00A127DF">
      <w:pPr>
        <w:spacing w:line="240" w:lineRule="atLeast"/>
        <w:ind w:firstLine="0"/>
        <w:rPr>
          <w:sz w:val="24"/>
          <w:szCs w:val="28"/>
        </w:rPr>
      </w:pPr>
    </w:p>
    <w:p w:rsidR="004B7522" w:rsidRDefault="004B7522" w:rsidP="00A127DF">
      <w:pPr>
        <w:spacing w:line="240" w:lineRule="atLeast"/>
        <w:ind w:firstLine="0"/>
        <w:rPr>
          <w:sz w:val="24"/>
          <w:szCs w:val="28"/>
        </w:rPr>
      </w:pPr>
    </w:p>
    <w:p w:rsidR="004B7522" w:rsidRDefault="004B7522" w:rsidP="00A127DF">
      <w:pPr>
        <w:spacing w:line="240" w:lineRule="atLeast"/>
        <w:ind w:firstLine="0"/>
        <w:rPr>
          <w:sz w:val="24"/>
          <w:szCs w:val="28"/>
        </w:rPr>
      </w:pPr>
    </w:p>
    <w:p w:rsidR="004B7522" w:rsidRDefault="004B7522" w:rsidP="00A127DF">
      <w:pPr>
        <w:spacing w:line="240" w:lineRule="atLeast"/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4B752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276" w:right="567" w:bottom="709" w:left="1418" w:header="720" w:footer="284" w:gutter="0"/>
          <w:pgNumType w:start="1"/>
          <w:cols w:space="720"/>
          <w:titlePg/>
          <w:docGrid w:linePitch="381"/>
        </w:sectPr>
      </w:pPr>
      <w:r w:rsidRPr="00BC3112">
        <w:rPr>
          <w:sz w:val="24"/>
          <w:szCs w:val="28"/>
        </w:rPr>
        <w:t>ГУАиГ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570E6A" w:rsidRDefault="006B1EC1" w:rsidP="00B2581D">
      <w:pPr>
        <w:ind w:left="6379" w:firstLine="0"/>
        <w:rPr>
          <w:szCs w:val="28"/>
          <w:u w:val="single"/>
        </w:rPr>
      </w:pPr>
      <w:r w:rsidRPr="00A448A8">
        <w:rPr>
          <w:szCs w:val="28"/>
        </w:rPr>
        <w:t xml:space="preserve">от </w:t>
      </w:r>
      <w:r w:rsidR="00570E6A" w:rsidRPr="00570E6A">
        <w:rPr>
          <w:szCs w:val="28"/>
          <w:u w:val="single"/>
        </w:rPr>
        <w:t>26.08.2016</w:t>
      </w:r>
      <w:r w:rsidRPr="00A448A8">
        <w:rPr>
          <w:szCs w:val="28"/>
        </w:rPr>
        <w:t xml:space="preserve"> № </w:t>
      </w:r>
      <w:bookmarkStart w:id="0" w:name="_GoBack"/>
      <w:r w:rsidR="00570E6A" w:rsidRPr="00570E6A">
        <w:rPr>
          <w:szCs w:val="28"/>
          <w:u w:val="single"/>
        </w:rPr>
        <w:t>3912</w:t>
      </w:r>
    </w:p>
    <w:bookmarkEnd w:id="0"/>
    <w:p w:rsidR="00A91CD4" w:rsidRPr="000C0910" w:rsidRDefault="00A91CD4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Pr="000C0910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779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5068B4" w:rsidRPr="00CE533B" w:rsidTr="00D766B3">
        <w:trPr>
          <w:trHeight w:val="583"/>
        </w:trPr>
        <w:tc>
          <w:tcPr>
            <w:tcW w:w="7797" w:type="dxa"/>
          </w:tcPr>
          <w:p w:rsidR="005068B4" w:rsidRPr="00CE533B" w:rsidRDefault="00D766B3" w:rsidP="004B7522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ах</w:t>
            </w:r>
            <w:r w:rsidRPr="00DB4A4A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планировки и межевания территории, </w:t>
            </w:r>
            <w:r w:rsidRPr="003811B8">
              <w:rPr>
                <w:szCs w:val="28"/>
              </w:rPr>
              <w:t>ограниченной границей города Новосибирска, береговой линией реки Оби, перспективной Ельцовской магистралью, ул. Междуреченской, в Ленинском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CE533B" w:rsidRDefault="00A04870" w:rsidP="00BB4AC3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 w:rsidR="00325515">
        <w:rPr>
          <w:szCs w:val="28"/>
        </w:rPr>
        <w:t xml:space="preserve"> в</w:t>
      </w:r>
      <w:r w:rsidR="00325515" w:rsidRPr="007C1662">
        <w:rPr>
          <w:szCs w:val="28"/>
        </w:rPr>
        <w:t xml:space="preserve"> целях определения местоположения границ образуемых и изменя</w:t>
      </w:r>
      <w:r w:rsidR="00325515" w:rsidRPr="007C1662">
        <w:rPr>
          <w:szCs w:val="28"/>
        </w:rPr>
        <w:t>е</w:t>
      </w:r>
      <w:r w:rsidR="00325515" w:rsidRPr="007C1662">
        <w:rPr>
          <w:szCs w:val="28"/>
        </w:rPr>
        <w:t>мых земельных участков</w:t>
      </w:r>
      <w:r w:rsidR="00325515"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результатах публичных слушаний</w:t>
      </w:r>
      <w:r w:rsidR="00DB4A4A" w:rsidRPr="00CE533B">
        <w:rPr>
          <w:szCs w:val="28"/>
        </w:rPr>
        <w:t>, в соответствии с Градостроительным коде</w:t>
      </w:r>
      <w:r w:rsidR="00DB4A4A" w:rsidRPr="00CE533B">
        <w:rPr>
          <w:szCs w:val="28"/>
        </w:rPr>
        <w:t>к</w:t>
      </w:r>
      <w:r w:rsidR="00DB4A4A" w:rsidRPr="00CE533B">
        <w:rPr>
          <w:szCs w:val="28"/>
        </w:rPr>
        <w:t>сом Российской Федерации, решением Совета депутатов города Новосибирска от</w:t>
      </w:r>
      <w:r w:rsidR="00D71A6F" w:rsidRPr="00CE533B">
        <w:rPr>
          <w:szCs w:val="28"/>
        </w:rPr>
        <w:t> </w:t>
      </w:r>
      <w:r w:rsidR="00DB4A4A" w:rsidRPr="00CE533B">
        <w:rPr>
          <w:szCs w:val="28"/>
        </w:rPr>
        <w:t>21.05.2008 №</w:t>
      </w:r>
      <w:r w:rsidR="00A91CD4" w:rsidRPr="00CE533B">
        <w:rPr>
          <w:szCs w:val="28"/>
        </w:rPr>
        <w:t> </w:t>
      </w:r>
      <w:r w:rsidR="00DB4A4A" w:rsidRPr="00CE533B">
        <w:rPr>
          <w:szCs w:val="28"/>
        </w:rPr>
        <w:t>966 «О Порядке подготовки документации по планировке терр</w:t>
      </w:r>
      <w:r w:rsidR="00DB4A4A" w:rsidRPr="00CE533B">
        <w:rPr>
          <w:szCs w:val="28"/>
        </w:rPr>
        <w:t>и</w:t>
      </w:r>
      <w:r w:rsidR="00DB4A4A" w:rsidRPr="00CE533B">
        <w:rPr>
          <w:szCs w:val="28"/>
        </w:rPr>
        <w:t>тории города Новосибирска», постановлением мэрии города Новосибирска</w:t>
      </w:r>
      <w:r w:rsidR="00DD4119" w:rsidRPr="00CE533B">
        <w:rPr>
          <w:szCs w:val="28"/>
        </w:rPr>
        <w:t xml:space="preserve"> </w:t>
      </w:r>
      <w:r w:rsidR="00D766B3" w:rsidRPr="00DB4A4A">
        <w:rPr>
          <w:szCs w:val="28"/>
        </w:rPr>
        <w:t>от</w:t>
      </w:r>
      <w:r w:rsidR="00D766B3">
        <w:rPr>
          <w:szCs w:val="28"/>
        </w:rPr>
        <w:t> </w:t>
      </w:r>
      <w:r w:rsidR="00D766B3" w:rsidRPr="00850954">
        <w:rPr>
          <w:szCs w:val="28"/>
        </w:rPr>
        <w:t>29.12.2015 №</w:t>
      </w:r>
      <w:r w:rsidR="00D766B3">
        <w:rPr>
          <w:szCs w:val="28"/>
        </w:rPr>
        <w:t> </w:t>
      </w:r>
      <w:r w:rsidR="00D766B3" w:rsidRPr="00850954">
        <w:rPr>
          <w:szCs w:val="28"/>
        </w:rPr>
        <w:t>7439</w:t>
      </w:r>
      <w:r w:rsidR="00D766B3" w:rsidRPr="00DB4A4A">
        <w:rPr>
          <w:szCs w:val="28"/>
        </w:rPr>
        <w:t xml:space="preserve"> «</w:t>
      </w:r>
      <w:r w:rsidR="00D766B3">
        <w:rPr>
          <w:szCs w:val="28"/>
        </w:rPr>
        <w:t>О подготовке проектов</w:t>
      </w:r>
      <w:r w:rsidR="00D766B3" w:rsidRPr="002C1E96">
        <w:rPr>
          <w:szCs w:val="28"/>
        </w:rPr>
        <w:t xml:space="preserve"> </w:t>
      </w:r>
      <w:r w:rsidR="00D766B3" w:rsidRPr="003811B8">
        <w:rPr>
          <w:szCs w:val="28"/>
        </w:rPr>
        <w:t>планировки и межевания террит</w:t>
      </w:r>
      <w:r w:rsidR="00D766B3" w:rsidRPr="003811B8">
        <w:rPr>
          <w:szCs w:val="28"/>
        </w:rPr>
        <w:t>о</w:t>
      </w:r>
      <w:r w:rsidR="00D766B3" w:rsidRPr="003811B8">
        <w:rPr>
          <w:szCs w:val="28"/>
        </w:rPr>
        <w:t>рии, ограниченной границей города Новосибирска, береговой линией реки Оби, перспективной Ельцовской магистралью, ул. Междуреченской, в Ленинском ра</w:t>
      </w:r>
      <w:r w:rsidR="00D766B3" w:rsidRPr="003811B8">
        <w:rPr>
          <w:szCs w:val="28"/>
        </w:rPr>
        <w:t>й</w:t>
      </w:r>
      <w:r w:rsidR="00D766B3" w:rsidRPr="003811B8">
        <w:rPr>
          <w:szCs w:val="28"/>
        </w:rPr>
        <w:t>оне</w:t>
      </w:r>
      <w:r w:rsidR="00D766B3" w:rsidRPr="00DB4A4A">
        <w:rPr>
          <w:szCs w:val="28"/>
        </w:rPr>
        <w:t>»</w:t>
      </w:r>
      <w:r w:rsidR="00826BF6" w:rsidRPr="00CE533B">
        <w:rPr>
          <w:szCs w:val="28"/>
        </w:rPr>
        <w:t>,</w:t>
      </w:r>
      <w:r w:rsidR="00252F37" w:rsidRPr="00CE533B">
        <w:rPr>
          <w:szCs w:val="28"/>
        </w:rPr>
        <w:t xml:space="preserve"> </w:t>
      </w:r>
      <w:r w:rsidR="00826BF6" w:rsidRPr="00CE533B">
        <w:rPr>
          <w:szCs w:val="28"/>
        </w:rPr>
        <w:t>руководствуясь Уставом города Новосибирска,</w:t>
      </w:r>
      <w:r w:rsidR="00D32534" w:rsidRPr="00CE533B">
        <w:rPr>
          <w:szCs w:val="28"/>
        </w:rPr>
        <w:t xml:space="preserve"> </w:t>
      </w:r>
      <w:r w:rsidR="00826BF6" w:rsidRPr="00CE533B">
        <w:rPr>
          <w:szCs w:val="28"/>
        </w:rPr>
        <w:t>ПОСТАНОВЛЯЮ:</w:t>
      </w:r>
    </w:p>
    <w:p w:rsidR="005068B4" w:rsidRP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1. </w:t>
      </w:r>
      <w:r w:rsidR="005068B4" w:rsidRPr="00325515">
        <w:rPr>
          <w:szCs w:val="28"/>
        </w:rPr>
        <w:t xml:space="preserve">Утвердить </w:t>
      </w:r>
      <w:r w:rsidR="00D766B3" w:rsidRPr="00325515">
        <w:rPr>
          <w:szCs w:val="28"/>
        </w:rPr>
        <w:t>проект планировки территории, ограниченной границей города Новосибирска, береговой линией реки Оби, перспективной Ельцовской магистр</w:t>
      </w:r>
      <w:r w:rsidR="00D766B3" w:rsidRPr="00325515">
        <w:rPr>
          <w:szCs w:val="28"/>
        </w:rPr>
        <w:t>а</w:t>
      </w:r>
      <w:r w:rsidR="00D766B3" w:rsidRPr="00325515">
        <w:rPr>
          <w:szCs w:val="28"/>
        </w:rPr>
        <w:t xml:space="preserve">лью, ул. Междуреченской, в Ленинском районе </w:t>
      </w:r>
      <w:r w:rsidR="005068B4" w:rsidRPr="00325515">
        <w:rPr>
          <w:szCs w:val="28"/>
        </w:rPr>
        <w:t>(приложени</w:t>
      </w:r>
      <w:r w:rsidRPr="00325515">
        <w:rPr>
          <w:szCs w:val="28"/>
        </w:rPr>
        <w:t>е 1)</w:t>
      </w:r>
      <w:r w:rsidR="005068B4" w:rsidRPr="00325515">
        <w:rPr>
          <w:szCs w:val="28"/>
        </w:rPr>
        <w:t>.</w:t>
      </w:r>
    </w:p>
    <w:p w:rsidR="00325515" w:rsidRP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2</w:t>
      </w:r>
      <w:r w:rsidRPr="00325515">
        <w:rPr>
          <w:szCs w:val="28"/>
        </w:rPr>
        <w:t xml:space="preserve">. 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156.01.01.01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 w:rsidR="00FE395F">
        <w:rPr>
          <w:szCs w:val="28"/>
        </w:rPr>
        <w:t>2</w:t>
      </w:r>
      <w:r w:rsidRPr="00325515">
        <w:rPr>
          <w:szCs w:val="28"/>
        </w:rPr>
        <w:t>).</w:t>
      </w:r>
    </w:p>
    <w:p w:rsid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3. 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</w:t>
      </w:r>
      <w:r w:rsidR="00FE395F">
        <w:rPr>
          <w:szCs w:val="28"/>
        </w:rPr>
        <w:t>2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 w:rsidR="00FE395F">
        <w:rPr>
          <w:szCs w:val="28"/>
        </w:rPr>
        <w:t>3</w:t>
      </w:r>
      <w:r w:rsidRPr="00325515">
        <w:rPr>
          <w:szCs w:val="28"/>
        </w:rPr>
        <w:t>).</w:t>
      </w:r>
    </w:p>
    <w:p w:rsid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4. 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</w:t>
      </w:r>
      <w:r w:rsidR="00F252CE">
        <w:rPr>
          <w:szCs w:val="28"/>
        </w:rPr>
        <w:t>3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 w:rsidR="00FE395F">
        <w:rPr>
          <w:szCs w:val="28"/>
        </w:rPr>
        <w:t>4</w:t>
      </w:r>
      <w:r w:rsidRPr="00325515">
        <w:rPr>
          <w:szCs w:val="28"/>
        </w:rPr>
        <w:t>).</w:t>
      </w:r>
    </w:p>
    <w:p w:rsid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5. 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</w:t>
      </w:r>
      <w:r w:rsidR="00FE395F">
        <w:rPr>
          <w:szCs w:val="28"/>
        </w:rPr>
        <w:t>2</w:t>
      </w:r>
      <w:r>
        <w:rPr>
          <w:szCs w:val="28"/>
        </w:rPr>
        <w:t>.01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lastRenderedPageBreak/>
        <w:t>ска, береговой линией реки Оби, перспективной Ельцовской магистралью, ул. Междуреченской, в Ленинском районе (приложение </w:t>
      </w:r>
      <w:r w:rsidR="00FE395F">
        <w:rPr>
          <w:szCs w:val="28"/>
        </w:rPr>
        <w:t>5</w:t>
      </w:r>
      <w:r w:rsidRPr="00325515">
        <w:rPr>
          <w:szCs w:val="28"/>
        </w:rPr>
        <w:t>).</w:t>
      </w:r>
    </w:p>
    <w:p w:rsid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6.</w:t>
      </w:r>
      <w:r w:rsidRPr="00325515">
        <w:rPr>
          <w:szCs w:val="28"/>
        </w:rPr>
        <w:t xml:space="preserve"> 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</w:t>
      </w:r>
      <w:r w:rsidR="00FE395F">
        <w:rPr>
          <w:szCs w:val="28"/>
        </w:rPr>
        <w:t>2</w:t>
      </w:r>
      <w:r>
        <w:rPr>
          <w:szCs w:val="28"/>
        </w:rPr>
        <w:t>.0</w:t>
      </w:r>
      <w:r w:rsidR="00FE395F">
        <w:rPr>
          <w:szCs w:val="28"/>
        </w:rPr>
        <w:t>2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 w:rsidR="00F252CE">
        <w:rPr>
          <w:szCs w:val="28"/>
        </w:rPr>
        <w:t>6</w:t>
      </w:r>
      <w:r w:rsidRPr="00325515">
        <w:rPr>
          <w:szCs w:val="28"/>
        </w:rPr>
        <w:t>).</w:t>
      </w:r>
    </w:p>
    <w:p w:rsidR="00325515" w:rsidRDefault="00F252CE" w:rsidP="00325515">
      <w:pPr>
        <w:ind w:left="35" w:firstLine="674"/>
        <w:rPr>
          <w:szCs w:val="28"/>
        </w:rPr>
      </w:pPr>
      <w:r>
        <w:rPr>
          <w:szCs w:val="28"/>
        </w:rPr>
        <w:t>7</w:t>
      </w:r>
      <w:r w:rsidR="00325515">
        <w:rPr>
          <w:szCs w:val="28"/>
        </w:rPr>
        <w:t>. </w:t>
      </w:r>
      <w:r w:rsidR="00325515" w:rsidRPr="00325515">
        <w:rPr>
          <w:szCs w:val="28"/>
        </w:rPr>
        <w:t xml:space="preserve">Утвердить проект </w:t>
      </w:r>
      <w:r w:rsidR="00325515">
        <w:rPr>
          <w:szCs w:val="28"/>
        </w:rPr>
        <w:t xml:space="preserve">межевания </w:t>
      </w:r>
      <w:r w:rsidR="00325515" w:rsidRPr="00325515">
        <w:rPr>
          <w:szCs w:val="28"/>
        </w:rPr>
        <w:t>территории</w:t>
      </w:r>
      <w:r w:rsidR="00325515">
        <w:rPr>
          <w:szCs w:val="28"/>
        </w:rPr>
        <w:t xml:space="preserve"> квартала 156.01.0</w:t>
      </w:r>
      <w:r>
        <w:rPr>
          <w:szCs w:val="28"/>
        </w:rPr>
        <w:t>2</w:t>
      </w:r>
      <w:r w:rsidR="00325515">
        <w:rPr>
          <w:szCs w:val="28"/>
        </w:rPr>
        <w:t>.0</w:t>
      </w:r>
      <w:r>
        <w:rPr>
          <w:szCs w:val="28"/>
        </w:rPr>
        <w:t>3</w:t>
      </w:r>
      <w:r w:rsidR="00325515" w:rsidRPr="00325515">
        <w:rPr>
          <w:szCs w:val="28"/>
        </w:rPr>
        <w:t xml:space="preserve"> </w:t>
      </w:r>
      <w:r w:rsidR="00325515">
        <w:rPr>
          <w:szCs w:val="28"/>
        </w:rPr>
        <w:t>в гран</w:t>
      </w:r>
      <w:r w:rsidR="00325515">
        <w:rPr>
          <w:szCs w:val="28"/>
        </w:rPr>
        <w:t>и</w:t>
      </w:r>
      <w:r w:rsidR="00325515">
        <w:rPr>
          <w:szCs w:val="28"/>
        </w:rPr>
        <w:t xml:space="preserve">цах проекта планировки территории, </w:t>
      </w:r>
      <w:r w:rsidR="00325515" w:rsidRPr="00325515">
        <w:rPr>
          <w:szCs w:val="28"/>
        </w:rPr>
        <w:t>ограниченной границей города Новосиби</w:t>
      </w:r>
      <w:r w:rsidR="00325515" w:rsidRPr="00325515">
        <w:rPr>
          <w:szCs w:val="28"/>
        </w:rPr>
        <w:t>р</w:t>
      </w:r>
      <w:r w:rsidR="00325515"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7</w:t>
      </w:r>
      <w:r w:rsidR="00325515" w:rsidRPr="00325515">
        <w:rPr>
          <w:szCs w:val="28"/>
        </w:rPr>
        <w:t>).</w:t>
      </w:r>
    </w:p>
    <w:p w:rsidR="00F252CE" w:rsidRDefault="00F252CE" w:rsidP="00325515">
      <w:pPr>
        <w:ind w:left="35" w:firstLine="674"/>
        <w:rPr>
          <w:szCs w:val="28"/>
        </w:rPr>
      </w:pPr>
      <w:r>
        <w:rPr>
          <w:szCs w:val="28"/>
        </w:rPr>
        <w:t>8. 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156.01.02.04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8</w:t>
      </w:r>
      <w:r w:rsidRPr="00325515">
        <w:rPr>
          <w:szCs w:val="28"/>
        </w:rPr>
        <w:t>).</w:t>
      </w:r>
    </w:p>
    <w:p w:rsidR="00325515" w:rsidRPr="00CE533B" w:rsidRDefault="00F252CE" w:rsidP="00325515">
      <w:pPr>
        <w:ind w:left="35" w:firstLine="674"/>
        <w:rPr>
          <w:szCs w:val="28"/>
        </w:rPr>
      </w:pPr>
      <w:r>
        <w:rPr>
          <w:szCs w:val="28"/>
        </w:rPr>
        <w:t>9</w:t>
      </w:r>
      <w:r w:rsidR="00325515">
        <w:rPr>
          <w:szCs w:val="28"/>
        </w:rPr>
        <w:t>. </w:t>
      </w:r>
      <w:r w:rsidR="00325515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325515" w:rsidRPr="00CE533B">
        <w:rPr>
          <w:szCs w:val="28"/>
        </w:rPr>
        <w:t>р</w:t>
      </w:r>
      <w:r w:rsidR="00325515" w:rsidRPr="00CE533B">
        <w:rPr>
          <w:szCs w:val="28"/>
        </w:rPr>
        <w:t>мационно-телекоммуникационной сети «Интернет».</w:t>
      </w:r>
    </w:p>
    <w:p w:rsid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1</w:t>
      </w:r>
      <w:r w:rsidR="00F252CE">
        <w:rPr>
          <w:szCs w:val="28"/>
        </w:rPr>
        <w:t>0</w:t>
      </w:r>
      <w:r>
        <w:rPr>
          <w:szCs w:val="28"/>
        </w:rPr>
        <w:t>. </w:t>
      </w:r>
      <w:r w:rsidRPr="00CE533B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325515" w:rsidRPr="00325515" w:rsidRDefault="00325515" w:rsidP="00325515">
      <w:pPr>
        <w:ind w:left="35" w:firstLine="674"/>
        <w:rPr>
          <w:szCs w:val="28"/>
        </w:rPr>
      </w:pPr>
      <w:r>
        <w:rPr>
          <w:szCs w:val="28"/>
        </w:rPr>
        <w:t>1</w:t>
      </w:r>
      <w:r w:rsidR="00F252CE">
        <w:rPr>
          <w:szCs w:val="28"/>
        </w:rPr>
        <w:t>1</w:t>
      </w:r>
      <w:r>
        <w:rPr>
          <w:szCs w:val="28"/>
        </w:rPr>
        <w:t>. </w:t>
      </w:r>
      <w:r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CE533B" w:rsidTr="003D4A82">
        <w:tc>
          <w:tcPr>
            <w:tcW w:w="6946" w:type="dxa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50406B" w:rsidRDefault="0050406B" w:rsidP="003D4A82">
      <w:pPr>
        <w:ind w:firstLine="0"/>
        <w:jc w:val="left"/>
        <w:rPr>
          <w:sz w:val="24"/>
          <w:szCs w:val="26"/>
        </w:rPr>
      </w:pPr>
    </w:p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3D4A82" w:rsidRPr="00B2581D" w:rsidRDefault="003D4A82" w:rsidP="003D4A82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3D4A82" w:rsidRPr="00B2581D" w:rsidRDefault="003D4A82" w:rsidP="003D4A82">
      <w:pPr>
        <w:ind w:firstLine="0"/>
        <w:jc w:val="left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5068B4" w:rsidRPr="00354F4B" w:rsidRDefault="003D4A82" w:rsidP="003D4A82">
      <w:pPr>
        <w:ind w:firstLine="0"/>
        <w:jc w:val="left"/>
        <w:rPr>
          <w:szCs w:val="28"/>
        </w:rPr>
        <w:sectPr w:rsidR="005068B4" w:rsidRPr="00354F4B" w:rsidSect="00A127DF"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r w:rsidRPr="00B2581D">
        <w:rPr>
          <w:sz w:val="24"/>
          <w:szCs w:val="26"/>
        </w:rPr>
        <w:t>ГУАиГ</w:t>
      </w: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  <w:r w:rsidR="001B6948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127DF" w:rsidRDefault="00D766B3" w:rsidP="00A448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планировки территории, ограниченной границей города Новосибирска, береговой линией реки Оби, перспективной Ельцовской магистралью, </w:t>
      </w:r>
    </w:p>
    <w:p w:rsidR="00A448A8" w:rsidRDefault="00D766B3" w:rsidP="00A448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ул. Междуреченской, в Ленинском районе</w:t>
      </w:r>
    </w:p>
    <w:p w:rsidR="00D766B3" w:rsidRPr="000512F0" w:rsidRDefault="00D766B3" w:rsidP="00A448A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747D71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Default="005068B4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673907" w:rsidRDefault="00673907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A127DF" w:rsidRDefault="00A127DF" w:rsidP="00FE395F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27DF" w:rsidRPr="006F4E29" w:rsidRDefault="00A127DF" w:rsidP="00FE395F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27DF" w:rsidRDefault="00A127DF" w:rsidP="001B6948"/>
    <w:p w:rsidR="00D32B23" w:rsidRDefault="00D32B23" w:rsidP="001B6948">
      <w:pPr>
        <w:sectPr w:rsidR="00D32B23" w:rsidSect="001B6948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32B23" w:rsidRDefault="00D32B23" w:rsidP="00981F12">
      <w:pPr>
        <w:ind w:firstLine="0"/>
        <w:jc w:val="center"/>
        <w:sectPr w:rsidR="00D32B23" w:rsidSect="00981F12">
          <w:pgSz w:w="11906" w:h="16838" w:code="9"/>
          <w:pgMar w:top="1134" w:right="424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620289" cy="9363561"/>
            <wp:effectExtent l="19050" t="0" r="9111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772" cy="93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23" w:rsidRDefault="00D32B23" w:rsidP="00981F12">
      <w:pPr>
        <w:ind w:firstLine="0"/>
        <w:jc w:val="center"/>
        <w:sectPr w:rsidR="00D32B23" w:rsidSect="00981F12">
          <w:pgSz w:w="11906" w:h="16838" w:code="9"/>
          <w:pgMar w:top="1134" w:right="567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771364" cy="9577238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27" cy="95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A1" w:rsidRPr="0014056F" w:rsidRDefault="007C32A1" w:rsidP="007C32A1">
      <w:pPr>
        <w:ind w:left="5040" w:firstLine="1481"/>
      </w:pPr>
      <w:r w:rsidRPr="0014056F">
        <w:lastRenderedPageBreak/>
        <w:t>Приложение</w:t>
      </w:r>
      <w:r w:rsidR="001B6948">
        <w:t xml:space="preserve"> 2</w:t>
      </w:r>
    </w:p>
    <w:p w:rsidR="007C32A1" w:rsidRPr="0014056F" w:rsidRDefault="007C32A1" w:rsidP="007C32A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C32A1" w:rsidRPr="0014056F" w:rsidRDefault="007C32A1" w:rsidP="007C32A1">
      <w:pPr>
        <w:ind w:left="5040" w:firstLine="1481"/>
      </w:pPr>
      <w:r w:rsidRPr="0014056F">
        <w:t>города Новосибирска</w:t>
      </w:r>
    </w:p>
    <w:p w:rsidR="007C32A1" w:rsidRPr="0014056F" w:rsidRDefault="007C32A1" w:rsidP="007C32A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A127DF" w:rsidRDefault="00A127DF" w:rsidP="007C617D">
      <w:pPr>
        <w:widowControl w:val="0"/>
        <w:ind w:right="264" w:firstLine="0"/>
        <w:rPr>
          <w:szCs w:val="28"/>
        </w:rPr>
      </w:pPr>
    </w:p>
    <w:p w:rsidR="007C32A1" w:rsidRPr="000512F0" w:rsidRDefault="007C32A1" w:rsidP="007C32A1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127DF" w:rsidRDefault="007C32A1" w:rsidP="007C32A1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 w:rsidR="00325515">
        <w:rPr>
          <w:szCs w:val="28"/>
        </w:rPr>
        <w:t xml:space="preserve"> квартала 156.01.01.01</w:t>
      </w:r>
      <w:r w:rsidRPr="003811B8">
        <w:rPr>
          <w:szCs w:val="28"/>
        </w:rPr>
        <w:t xml:space="preserve">, </w:t>
      </w:r>
      <w:r w:rsidR="00325515"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A127DF" w:rsidRDefault="007C32A1" w:rsidP="007C32A1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7C32A1" w:rsidRDefault="007C32A1" w:rsidP="007C32A1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CE18DF" w:rsidRDefault="007C32A1" w:rsidP="001B694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 w:rsidR="001B6948"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 w:rsidR="00325515"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354F4B" w:rsidRDefault="007C32A1" w:rsidP="007C617D">
      <w:pPr>
        <w:widowControl w:val="0"/>
        <w:ind w:right="264" w:firstLine="0"/>
        <w:rPr>
          <w:szCs w:val="28"/>
        </w:rPr>
      </w:pPr>
    </w:p>
    <w:p w:rsidR="00C94C91" w:rsidRDefault="00C94C91" w:rsidP="00C94C91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D32B23" w:rsidRDefault="00D32B23" w:rsidP="007C617D">
      <w:pPr>
        <w:widowControl w:val="0"/>
        <w:ind w:left="6804" w:right="266" w:firstLine="0"/>
        <w:rPr>
          <w:sz w:val="24"/>
          <w:szCs w:val="24"/>
        </w:rPr>
        <w:sectPr w:rsidR="00D32B23" w:rsidSect="00A127D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E57E7" w:rsidRDefault="00D32B23" w:rsidP="00DE57E7">
      <w:pPr>
        <w:widowControl w:val="0"/>
        <w:ind w:right="-2" w:firstLine="0"/>
        <w:sectPr w:rsidR="00DE57E7" w:rsidSect="00DE57E7">
          <w:pgSz w:w="16838" w:h="11906" w:orient="landscape" w:code="9"/>
          <w:pgMar w:top="1418" w:right="678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60981" cy="6830171"/>
            <wp:effectExtent l="19050" t="0" r="0" b="0"/>
            <wp:docPr id="3" name="Рисунок 2" descr="Приложение кв. 01.0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064" cy="68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9A" w:rsidRPr="0014056F" w:rsidRDefault="00C96C9A" w:rsidP="00C96C9A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C96C9A" w:rsidRPr="0014056F" w:rsidRDefault="00C96C9A" w:rsidP="00C96C9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96C9A" w:rsidRPr="0014056F" w:rsidRDefault="00C96C9A" w:rsidP="00C96C9A">
      <w:pPr>
        <w:ind w:left="5040" w:firstLine="1481"/>
      </w:pPr>
      <w:r w:rsidRPr="0014056F">
        <w:t>города Новосибирска</w:t>
      </w:r>
    </w:p>
    <w:p w:rsidR="00C96C9A" w:rsidRPr="0014056F" w:rsidRDefault="00C96C9A" w:rsidP="00C96C9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A127DF" w:rsidRDefault="00A127DF" w:rsidP="00C96C9A">
      <w:pPr>
        <w:widowControl w:val="0"/>
        <w:ind w:right="264" w:firstLine="0"/>
        <w:rPr>
          <w:szCs w:val="28"/>
        </w:rPr>
      </w:pPr>
    </w:p>
    <w:p w:rsidR="00C96C9A" w:rsidRPr="000512F0" w:rsidRDefault="00C96C9A" w:rsidP="00C96C9A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156.01.01.02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C96C9A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CE18DF" w:rsidRDefault="00C96C9A" w:rsidP="00C96C9A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354F4B" w:rsidRDefault="00C96C9A" w:rsidP="00C96C9A">
      <w:pPr>
        <w:widowControl w:val="0"/>
        <w:ind w:right="264" w:firstLine="0"/>
        <w:rPr>
          <w:szCs w:val="28"/>
        </w:rPr>
      </w:pPr>
    </w:p>
    <w:p w:rsidR="00C96C9A" w:rsidRDefault="00C96C9A" w:rsidP="00C96C9A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  <w:sectPr w:rsidR="00A127DF" w:rsidSect="001B694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E1EFA" w:rsidRDefault="000E1EFA" w:rsidP="00DE57E7">
      <w:pPr>
        <w:ind w:firstLine="0"/>
        <w:sectPr w:rsidR="000E1EFA" w:rsidSect="00DE57E7">
          <w:pgSz w:w="16838" w:h="11906" w:orient="landscape" w:code="9"/>
          <w:pgMar w:top="1418" w:right="395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824665" cy="6947873"/>
            <wp:effectExtent l="19050" t="0" r="5135" b="0"/>
            <wp:docPr id="4" name="Рисунок 3" descr="Приложение кв. 01.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024" cy="69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9A" w:rsidRPr="0014056F" w:rsidRDefault="00C96C9A" w:rsidP="00C96C9A">
      <w:pPr>
        <w:ind w:left="5040" w:firstLine="1481"/>
      </w:pPr>
      <w:r w:rsidRPr="0014056F">
        <w:lastRenderedPageBreak/>
        <w:t>Приложение</w:t>
      </w:r>
      <w:r>
        <w:t xml:space="preserve"> 4</w:t>
      </w:r>
    </w:p>
    <w:p w:rsidR="00C96C9A" w:rsidRPr="0014056F" w:rsidRDefault="00C96C9A" w:rsidP="00C96C9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96C9A" w:rsidRPr="0014056F" w:rsidRDefault="00C96C9A" w:rsidP="00C96C9A">
      <w:pPr>
        <w:ind w:left="5040" w:firstLine="1481"/>
      </w:pPr>
      <w:r w:rsidRPr="0014056F">
        <w:t>города Новосибирска</w:t>
      </w:r>
    </w:p>
    <w:p w:rsidR="00C96C9A" w:rsidRPr="0014056F" w:rsidRDefault="00C96C9A" w:rsidP="00C96C9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A127DF" w:rsidRDefault="00A127DF" w:rsidP="00C96C9A">
      <w:pPr>
        <w:widowControl w:val="0"/>
        <w:ind w:right="264" w:firstLine="0"/>
        <w:rPr>
          <w:szCs w:val="28"/>
        </w:rPr>
      </w:pPr>
    </w:p>
    <w:p w:rsidR="00C96C9A" w:rsidRPr="000512F0" w:rsidRDefault="00C96C9A" w:rsidP="00C96C9A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156.01.01.03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C96C9A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CE18DF" w:rsidRDefault="00C96C9A" w:rsidP="00C96C9A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354F4B" w:rsidRDefault="00C96C9A" w:rsidP="00C96C9A">
      <w:pPr>
        <w:widowControl w:val="0"/>
        <w:ind w:right="264" w:firstLine="0"/>
        <w:rPr>
          <w:szCs w:val="28"/>
        </w:rPr>
      </w:pPr>
    </w:p>
    <w:p w:rsidR="00C96C9A" w:rsidRDefault="00C96C9A" w:rsidP="00C96C9A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</w:pPr>
    </w:p>
    <w:p w:rsidR="00A127DF" w:rsidRDefault="00A127DF" w:rsidP="007C617D">
      <w:pPr>
        <w:widowControl w:val="0"/>
        <w:ind w:left="6804" w:right="266" w:firstLine="0"/>
        <w:rPr>
          <w:sz w:val="24"/>
          <w:szCs w:val="24"/>
        </w:rPr>
        <w:sectPr w:rsidR="00A127DF" w:rsidSect="001B694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81F12" w:rsidRDefault="00981F12" w:rsidP="00DE57E7">
      <w:pPr>
        <w:ind w:firstLine="0"/>
        <w:jc w:val="center"/>
        <w:sectPr w:rsidR="00981F12" w:rsidSect="00DE57E7">
          <w:pgSz w:w="16838" w:h="11906" w:orient="landscape" w:code="9"/>
          <w:pgMar w:top="1418" w:right="536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085193" cy="6423096"/>
            <wp:effectExtent l="19050" t="0" r="1657" b="0"/>
            <wp:docPr id="5" name="Рисунок 4" descr="Приложение кв. 01.0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721" cy="64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9A" w:rsidRPr="0014056F" w:rsidRDefault="00C96C9A" w:rsidP="00C96C9A">
      <w:pPr>
        <w:ind w:left="5040" w:firstLine="1481"/>
      </w:pPr>
      <w:r w:rsidRPr="0014056F">
        <w:lastRenderedPageBreak/>
        <w:t>Приложение</w:t>
      </w:r>
      <w:r>
        <w:t xml:space="preserve"> 5</w:t>
      </w:r>
    </w:p>
    <w:p w:rsidR="00C96C9A" w:rsidRPr="0014056F" w:rsidRDefault="00C96C9A" w:rsidP="00C96C9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96C9A" w:rsidRPr="0014056F" w:rsidRDefault="00C96C9A" w:rsidP="00C96C9A">
      <w:pPr>
        <w:ind w:left="5040" w:firstLine="1481"/>
      </w:pPr>
      <w:r w:rsidRPr="0014056F">
        <w:t>города Новосибирска</w:t>
      </w:r>
    </w:p>
    <w:p w:rsidR="00C96C9A" w:rsidRPr="0014056F" w:rsidRDefault="00C96C9A" w:rsidP="00C96C9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A127DF" w:rsidRDefault="00A127DF" w:rsidP="00C96C9A">
      <w:pPr>
        <w:widowControl w:val="0"/>
        <w:ind w:right="264" w:firstLine="0"/>
        <w:rPr>
          <w:szCs w:val="28"/>
        </w:rPr>
      </w:pPr>
    </w:p>
    <w:p w:rsidR="00C96C9A" w:rsidRPr="000512F0" w:rsidRDefault="00C96C9A" w:rsidP="00C96C9A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</w:t>
      </w:r>
      <w:r w:rsidR="00FE395F">
        <w:rPr>
          <w:szCs w:val="28"/>
        </w:rPr>
        <w:t>02.01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A127D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C96C9A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CE18DF" w:rsidRDefault="00C96C9A" w:rsidP="00C96C9A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354F4B" w:rsidRDefault="00C96C9A" w:rsidP="00C96C9A">
      <w:pPr>
        <w:widowControl w:val="0"/>
        <w:ind w:right="264" w:firstLine="0"/>
        <w:rPr>
          <w:szCs w:val="28"/>
        </w:rPr>
      </w:pPr>
    </w:p>
    <w:p w:rsidR="00C96C9A" w:rsidRDefault="00C96C9A" w:rsidP="00C96C9A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4C91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27DF" w:rsidRDefault="00A127DF" w:rsidP="00C94C91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27DF" w:rsidRDefault="00A127DF" w:rsidP="00C94C91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A127DF" w:rsidSect="00A127D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81F12" w:rsidRDefault="00981F12" w:rsidP="00DE57E7">
      <w:pPr>
        <w:ind w:firstLine="0"/>
        <w:jc w:val="center"/>
        <w:sectPr w:rsidR="00981F12" w:rsidSect="00DE57E7">
          <w:pgSz w:w="16838" w:h="11906" w:orient="landscape" w:code="9"/>
          <w:pgMar w:top="567" w:right="395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537266" cy="6742706"/>
            <wp:effectExtent l="19050" t="0" r="6784" b="0"/>
            <wp:docPr id="6" name="Рисунок 5" descr="Приложение кв. 01.0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284" cy="67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E7" w:rsidRPr="00A127DF" w:rsidRDefault="00DE57E7" w:rsidP="00DE57E7">
      <w:pPr>
        <w:pStyle w:val="a7"/>
        <w:ind w:left="10206" w:right="-31" w:firstLine="0"/>
        <w:rPr>
          <w:sz w:val="24"/>
          <w:szCs w:val="24"/>
        </w:rPr>
      </w:pPr>
      <w:r w:rsidRPr="00A127DF">
        <w:rPr>
          <w:sz w:val="24"/>
          <w:szCs w:val="24"/>
        </w:rPr>
        <w:lastRenderedPageBreak/>
        <w:t>Приложение 1</w:t>
      </w:r>
    </w:p>
    <w:p w:rsidR="00DE57E7" w:rsidRPr="00A127DF" w:rsidRDefault="00DE57E7" w:rsidP="00DE57E7">
      <w:pPr>
        <w:pStyle w:val="a7"/>
        <w:ind w:left="10206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к чертежу межевания территории с отображен</w:t>
      </w:r>
      <w:r w:rsidRPr="00A127DF">
        <w:rPr>
          <w:sz w:val="24"/>
          <w:szCs w:val="24"/>
        </w:rPr>
        <w:t>и</w:t>
      </w:r>
      <w:r w:rsidRPr="00A127DF">
        <w:rPr>
          <w:sz w:val="24"/>
          <w:szCs w:val="24"/>
        </w:rPr>
        <w:t>ем красных линий, утвержденных в составе пр</w:t>
      </w:r>
      <w:r w:rsidRPr="00A127DF">
        <w:rPr>
          <w:sz w:val="24"/>
          <w:szCs w:val="24"/>
        </w:rPr>
        <w:t>о</w:t>
      </w:r>
      <w:r w:rsidRPr="00A127DF">
        <w:rPr>
          <w:sz w:val="24"/>
          <w:szCs w:val="24"/>
        </w:rPr>
        <w:t>екта планировки территории, линий отступа от красных линий в целях определения места допу</w:t>
      </w:r>
      <w:r w:rsidRPr="00A127DF">
        <w:rPr>
          <w:sz w:val="24"/>
          <w:szCs w:val="24"/>
        </w:rPr>
        <w:t>с</w:t>
      </w:r>
      <w:r w:rsidRPr="00A127DF">
        <w:rPr>
          <w:sz w:val="24"/>
          <w:szCs w:val="24"/>
        </w:rPr>
        <w:t>тимого размещения зданий, строений, сооруж</w:t>
      </w:r>
      <w:r w:rsidRPr="00A127DF">
        <w:rPr>
          <w:sz w:val="24"/>
          <w:szCs w:val="24"/>
        </w:rPr>
        <w:t>е</w:t>
      </w:r>
      <w:r w:rsidRPr="00A127DF">
        <w:rPr>
          <w:sz w:val="24"/>
          <w:szCs w:val="24"/>
        </w:rPr>
        <w:t>ний, границ образуемых и изменяемых земел</w:t>
      </w:r>
      <w:r w:rsidRPr="00A127DF">
        <w:rPr>
          <w:sz w:val="24"/>
          <w:szCs w:val="24"/>
        </w:rPr>
        <w:t>ь</w:t>
      </w:r>
      <w:r w:rsidRPr="00A127DF">
        <w:rPr>
          <w:sz w:val="24"/>
          <w:szCs w:val="24"/>
        </w:rPr>
        <w:t>ных участков на кадастровом плане территории, условных номеров образуемых земельных учас</w:t>
      </w:r>
      <w:r w:rsidRPr="00A127DF">
        <w:rPr>
          <w:sz w:val="24"/>
          <w:szCs w:val="24"/>
        </w:rPr>
        <w:t>т</w:t>
      </w:r>
      <w:r w:rsidRPr="00A127DF">
        <w:rPr>
          <w:sz w:val="24"/>
          <w:szCs w:val="24"/>
        </w:rPr>
        <w:t>ков, границ территорий объектов культурного наследия, границ зон с особыми условиями и</w:t>
      </w:r>
      <w:r w:rsidRPr="00A127DF">
        <w:rPr>
          <w:sz w:val="24"/>
          <w:szCs w:val="24"/>
        </w:rPr>
        <w:t>с</w:t>
      </w:r>
      <w:r w:rsidRPr="00A127DF">
        <w:rPr>
          <w:sz w:val="24"/>
          <w:szCs w:val="24"/>
        </w:rPr>
        <w:t>пользования территорий, границ зон действия публичных сервитутов</w:t>
      </w:r>
    </w:p>
    <w:p w:rsidR="00DE57E7" w:rsidRPr="00A127DF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E57E7" w:rsidRPr="00644150" w:rsidRDefault="00DE57E7" w:rsidP="00DE57E7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DE57E7" w:rsidRPr="00644150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025" w:type="dxa"/>
        <w:tblInd w:w="392" w:type="dxa"/>
        <w:tblLayout w:type="fixed"/>
        <w:tblLook w:val="00A0"/>
      </w:tblPr>
      <w:tblGrid>
        <w:gridCol w:w="1417"/>
        <w:gridCol w:w="1843"/>
        <w:gridCol w:w="6095"/>
        <w:gridCol w:w="1701"/>
        <w:gridCol w:w="3969"/>
      </w:tblGrid>
      <w:tr w:rsidR="00DE57E7" w:rsidRPr="00644150" w:rsidTr="00DE57E7">
        <w:trPr>
          <w:cantSplit/>
          <w:trHeight w:val="140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DF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E7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A127DF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участков в соответствии </w:t>
            </w:r>
          </w:p>
          <w:p w:rsidR="00DE57E7" w:rsidRPr="00644150" w:rsidRDefault="00DE57E7" w:rsidP="00A127D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E57E7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</w:p>
          <w:p w:rsidR="00DE57E7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DE57E7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и 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E57E7" w:rsidRPr="00644150" w:rsidRDefault="00DE57E7" w:rsidP="00DE57E7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025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843"/>
        <w:gridCol w:w="6095"/>
        <w:gridCol w:w="1701"/>
        <w:gridCol w:w="3969"/>
      </w:tblGrid>
      <w:tr w:rsidR="00DE57E7" w:rsidRPr="00644150" w:rsidTr="00A127DF">
        <w:trPr>
          <w:trHeight w:val="135"/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E57E7" w:rsidRPr="00747D71" w:rsidTr="00DE57E7">
        <w:trPr>
          <w:trHeight w:val="258"/>
        </w:trPr>
        <w:tc>
          <w:tcPr>
            <w:tcW w:w="1417" w:type="dxa"/>
            <w:shd w:val="clear" w:color="auto" w:fill="auto"/>
            <w:noWrap/>
          </w:tcPr>
          <w:p w:rsidR="00DE57E7" w:rsidRPr="00747D71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843" w:type="dxa"/>
            <w:shd w:val="clear" w:color="auto" w:fill="auto"/>
            <w:noWrap/>
          </w:tcPr>
          <w:p w:rsidR="00DE57E7" w:rsidRPr="00747D71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6095" w:type="dxa"/>
            <w:shd w:val="clear" w:color="auto" w:fill="auto"/>
            <w:noWrap/>
          </w:tcPr>
          <w:p w:rsidR="00DE57E7" w:rsidRPr="00747D71" w:rsidRDefault="00DE57E7" w:rsidP="00DE57E7">
            <w:pPr>
              <w:pStyle w:val="af1"/>
              <w:framePr w:wrap="around"/>
              <w:ind w:left="87" w:right="86"/>
              <w:jc w:val="both"/>
              <w:rPr>
                <w:color w:val="000000"/>
                <w:sz w:val="24"/>
              </w:rPr>
            </w:pPr>
            <w:r w:rsidRPr="00747D71">
              <w:rPr>
                <w:color w:val="000000"/>
                <w:sz w:val="24"/>
              </w:rPr>
              <w:t xml:space="preserve">Многоквартирные малоэтажные дома (1 – 4 этажа), в том числе с помещениями общественного назначения, автостоянками; </w:t>
            </w:r>
            <w:r w:rsidRPr="00747D71">
              <w:rPr>
                <w:sz w:val="24"/>
              </w:rPr>
              <w:t>многоквартирные 5 – 8-этажные дома, в том числе с помещениями общественного назначения, автостоянками; многоквартирные 9 – 13-этажные дома, в том числе с помещениями общественного назначения, автостоянками; многоквартирные 14 – 18-этажные д</w:t>
            </w:r>
            <w:r w:rsidRPr="00747D71">
              <w:rPr>
                <w:sz w:val="24"/>
              </w:rPr>
              <w:t>о</w:t>
            </w:r>
            <w:r w:rsidRPr="00747D71">
              <w:rPr>
                <w:sz w:val="24"/>
              </w:rPr>
              <w:t>ма, в том числе с помещениями общественного назн</w:t>
            </w:r>
            <w:r w:rsidRPr="00747D71">
              <w:rPr>
                <w:sz w:val="24"/>
              </w:rPr>
              <w:t>а</w:t>
            </w:r>
            <w:r w:rsidRPr="00747D71">
              <w:rPr>
                <w:sz w:val="24"/>
              </w:rPr>
              <w:t>чения, автостоянками; многоквартирные 19 – 25-</w:t>
            </w:r>
            <w:r w:rsidRPr="00747D71">
              <w:rPr>
                <w:sz w:val="24"/>
              </w:rPr>
              <w:lastRenderedPageBreak/>
              <w:t>этажные дома, в том числе с помещениями обществе</w:t>
            </w:r>
            <w:r w:rsidRPr="00747D71">
              <w:rPr>
                <w:sz w:val="24"/>
              </w:rPr>
              <w:t>н</w:t>
            </w:r>
            <w:r w:rsidRPr="00747D71">
              <w:rPr>
                <w:sz w:val="24"/>
              </w:rPr>
              <w:t>ного назначения; многоквартирные 26 – 50-этажные дома, в том числе с помещениями общественного н</w:t>
            </w:r>
            <w:r w:rsidRPr="00747D71">
              <w:rPr>
                <w:sz w:val="24"/>
              </w:rPr>
              <w:t>а</w:t>
            </w:r>
            <w:r w:rsidRPr="00747D71">
              <w:rPr>
                <w:sz w:val="24"/>
              </w:rPr>
              <w:t>значения, автостоянками</w:t>
            </w:r>
          </w:p>
        </w:tc>
        <w:tc>
          <w:tcPr>
            <w:tcW w:w="1701" w:type="dxa"/>
          </w:tcPr>
          <w:p w:rsidR="00DE57E7" w:rsidRPr="00747D71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7D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11,891</w:t>
            </w:r>
          </w:p>
        </w:tc>
        <w:tc>
          <w:tcPr>
            <w:tcW w:w="3969" w:type="dxa"/>
          </w:tcPr>
          <w:p w:rsidR="00DE57E7" w:rsidRPr="00747D71" w:rsidRDefault="00DE57E7" w:rsidP="00DE57E7">
            <w:pPr>
              <w:ind w:left="55" w:right="86" w:firstLine="0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000000"/>
                <w:sz w:val="24"/>
                <w:szCs w:val="24"/>
              </w:rPr>
              <w:t>Российская Федерация, Новосиби</w:t>
            </w:r>
            <w:r w:rsidRPr="00747D71">
              <w:rPr>
                <w:bCs/>
                <w:color w:val="000000"/>
                <w:sz w:val="24"/>
                <w:szCs w:val="24"/>
              </w:rPr>
              <w:t>р</w:t>
            </w:r>
            <w:r w:rsidRPr="00747D71">
              <w:rPr>
                <w:bCs/>
                <w:color w:val="000000"/>
                <w:sz w:val="24"/>
                <w:szCs w:val="24"/>
              </w:rPr>
              <w:t>ская область, город Новосибирск, ул. Семена Иоаниди, 18</w:t>
            </w:r>
          </w:p>
          <w:p w:rsidR="00DE57E7" w:rsidRPr="00747D71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57E7" w:rsidRPr="00644150" w:rsidTr="00DE57E7">
        <w:trPr>
          <w:trHeight w:val="347"/>
        </w:trPr>
        <w:tc>
          <w:tcPr>
            <w:tcW w:w="1417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lastRenderedPageBreak/>
              <w:t>ЗУ2</w:t>
            </w:r>
          </w:p>
        </w:tc>
        <w:tc>
          <w:tcPr>
            <w:tcW w:w="1843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6095" w:type="dxa"/>
            <w:shd w:val="clear" w:color="auto" w:fill="auto"/>
            <w:noWrap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1701" w:type="dxa"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0,629</w:t>
            </w:r>
          </w:p>
        </w:tc>
        <w:tc>
          <w:tcPr>
            <w:tcW w:w="3969" w:type="dxa"/>
          </w:tcPr>
          <w:p w:rsidR="00DE57E7" w:rsidRPr="00644150" w:rsidRDefault="00DE57E7" w:rsidP="00DE57E7">
            <w:pPr>
              <w:ind w:left="87" w:right="86" w:firstLine="0"/>
              <w:rPr>
                <w:b/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644150">
              <w:rPr>
                <w:bCs/>
                <w:color w:val="000000"/>
                <w:sz w:val="24"/>
                <w:szCs w:val="24"/>
              </w:rPr>
              <w:t>и</w:t>
            </w:r>
            <w:r w:rsidRPr="00644150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644150">
              <w:rPr>
                <w:bCs/>
                <w:color w:val="000000"/>
                <w:sz w:val="24"/>
                <w:szCs w:val="24"/>
              </w:rPr>
              <w:t>и</w:t>
            </w:r>
            <w:r w:rsidRPr="00644150">
              <w:rPr>
                <w:bCs/>
                <w:color w:val="000000"/>
                <w:sz w:val="24"/>
                <w:szCs w:val="24"/>
              </w:rPr>
              <w:t>бирск, ул. Семена Иоаниди, 22</w:t>
            </w:r>
          </w:p>
        </w:tc>
      </w:tr>
      <w:tr w:rsidR="00DE57E7" w:rsidRPr="00644150" w:rsidTr="00DE57E7">
        <w:trPr>
          <w:trHeight w:val="863"/>
        </w:trPr>
        <w:tc>
          <w:tcPr>
            <w:tcW w:w="1417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6095" w:type="dxa"/>
            <w:shd w:val="clear" w:color="auto" w:fill="auto"/>
            <w:noWrap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sz w:val="24"/>
                <w:szCs w:val="24"/>
              </w:rPr>
              <w:t>Озелененные территории общего пользования;</w:t>
            </w:r>
            <w:r w:rsidRPr="006441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объекты благоустройства</w:t>
            </w:r>
          </w:p>
        </w:tc>
        <w:tc>
          <w:tcPr>
            <w:tcW w:w="1701" w:type="dxa"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0,170</w:t>
            </w:r>
          </w:p>
        </w:tc>
        <w:tc>
          <w:tcPr>
            <w:tcW w:w="3969" w:type="dxa"/>
          </w:tcPr>
          <w:p w:rsidR="00DE57E7" w:rsidRPr="00644150" w:rsidRDefault="00DE57E7" w:rsidP="00DE57E7">
            <w:pPr>
              <w:ind w:left="87" w:right="86" w:firstLine="0"/>
              <w:rPr>
                <w:b/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644150">
              <w:rPr>
                <w:bCs/>
                <w:color w:val="000000"/>
                <w:sz w:val="24"/>
                <w:szCs w:val="24"/>
              </w:rPr>
              <w:t>и</w:t>
            </w:r>
            <w:r w:rsidRPr="00644150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644150">
              <w:rPr>
                <w:bCs/>
                <w:color w:val="000000"/>
                <w:sz w:val="24"/>
                <w:szCs w:val="24"/>
              </w:rPr>
              <w:t>и</w:t>
            </w:r>
            <w:r w:rsidRPr="00644150">
              <w:rPr>
                <w:bCs/>
                <w:color w:val="000000"/>
                <w:sz w:val="24"/>
                <w:szCs w:val="24"/>
              </w:rPr>
              <w:t>бирск, ул. Семена Иоаниди, 20</w:t>
            </w:r>
          </w:p>
        </w:tc>
      </w:tr>
      <w:tr w:rsidR="00DE57E7" w:rsidRPr="00644150" w:rsidTr="00DE57E7">
        <w:trPr>
          <w:trHeight w:val="293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ind w:right="-31" w:firstLine="1362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12,69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10773"/>
              <w:jc w:val="left"/>
              <w:rPr>
                <w:sz w:val="24"/>
                <w:szCs w:val="24"/>
              </w:rPr>
            </w:pPr>
          </w:p>
        </w:tc>
      </w:tr>
    </w:tbl>
    <w:p w:rsidR="00DE57E7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Default="00DE57E7" w:rsidP="00DE57E7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______________</w:t>
      </w:r>
    </w:p>
    <w:p w:rsidR="00DE57E7" w:rsidRPr="00644150" w:rsidRDefault="00DE57E7" w:rsidP="00DE57E7">
      <w:pPr>
        <w:pStyle w:val="a7"/>
        <w:ind w:right="-31" w:firstLine="0"/>
        <w:jc w:val="center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426"/>
        <w:rPr>
          <w:sz w:val="24"/>
          <w:szCs w:val="24"/>
        </w:rPr>
      </w:pPr>
    </w:p>
    <w:p w:rsidR="00A127DF" w:rsidRPr="00644150" w:rsidRDefault="00A127DF" w:rsidP="00DE57E7">
      <w:pPr>
        <w:pStyle w:val="a7"/>
        <w:ind w:right="-31" w:firstLine="426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0"/>
        <w:jc w:val="left"/>
        <w:rPr>
          <w:sz w:val="24"/>
          <w:szCs w:val="24"/>
        </w:rPr>
        <w:sectPr w:rsidR="00DE57E7" w:rsidRPr="00644150" w:rsidSect="00A127DF">
          <w:headerReference w:type="even" r:id="rId21"/>
          <w:headerReference w:type="default" r:id="rId22"/>
          <w:headerReference w:type="first" r:id="rId23"/>
          <w:pgSz w:w="16838" w:h="11906" w:orient="landscape" w:code="9"/>
          <w:pgMar w:top="1418" w:right="680" w:bottom="851" w:left="851" w:header="709" w:footer="57" w:gutter="0"/>
          <w:pgNumType w:start="1"/>
          <w:cols w:space="708"/>
          <w:titlePg/>
          <w:docGrid w:linePitch="381"/>
        </w:sectPr>
      </w:pPr>
    </w:p>
    <w:p w:rsidR="00DE57E7" w:rsidRPr="00644150" w:rsidRDefault="00DE57E7" w:rsidP="00344E8E">
      <w:pPr>
        <w:pStyle w:val="a7"/>
        <w:ind w:left="992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2</w:t>
      </w:r>
    </w:p>
    <w:p w:rsidR="00DE57E7" w:rsidRPr="00644150" w:rsidRDefault="00DE57E7" w:rsidP="00344E8E">
      <w:pPr>
        <w:pStyle w:val="a7"/>
        <w:ind w:left="992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</w:t>
      </w:r>
      <w:r w:rsidRPr="00644150">
        <w:rPr>
          <w:sz w:val="24"/>
          <w:szCs w:val="24"/>
        </w:rPr>
        <w:t>а</w:t>
      </w:r>
      <w:r w:rsidRPr="00644150">
        <w:rPr>
          <w:sz w:val="24"/>
          <w:szCs w:val="24"/>
        </w:rPr>
        <w:t>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вания территорий, границ зон действия публичных сервитутов</w:t>
      </w:r>
    </w:p>
    <w:p w:rsidR="00344E8E" w:rsidRDefault="00344E8E" w:rsidP="00DE57E7">
      <w:pPr>
        <w:pStyle w:val="a7"/>
        <w:ind w:right="-31" w:firstLine="0"/>
        <w:jc w:val="center"/>
        <w:rPr>
          <w:sz w:val="24"/>
          <w:szCs w:val="24"/>
        </w:rPr>
      </w:pPr>
    </w:p>
    <w:p w:rsidR="00344E8E" w:rsidRDefault="00344E8E" w:rsidP="00DE57E7">
      <w:pPr>
        <w:pStyle w:val="a7"/>
        <w:ind w:right="-31" w:firstLine="0"/>
        <w:jc w:val="center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E0140F" w:rsidRDefault="00DE57E7" w:rsidP="00DE57E7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образуемом земельном участке, который после образования будет относиться</w:t>
      </w:r>
      <w:r w:rsidR="00E0140F"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DE57E7" w:rsidRPr="00644150" w:rsidRDefault="00DE57E7" w:rsidP="00DE57E7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DE57E7" w:rsidRPr="00644150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451" w:type="dxa"/>
        <w:tblInd w:w="392" w:type="dxa"/>
        <w:tblLayout w:type="fixed"/>
        <w:tblLook w:val="00A0"/>
      </w:tblPr>
      <w:tblGrid>
        <w:gridCol w:w="1417"/>
        <w:gridCol w:w="1843"/>
        <w:gridCol w:w="5670"/>
        <w:gridCol w:w="2268"/>
        <w:gridCol w:w="4253"/>
      </w:tblGrid>
      <w:tr w:rsidR="00DE57E7" w:rsidRPr="00644150" w:rsidTr="00302C06">
        <w:trPr>
          <w:cantSplit/>
          <w:trHeight w:val="140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0F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8E" w:rsidRDefault="00DE57E7" w:rsidP="00E0140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образуемого </w:t>
            </w:r>
          </w:p>
          <w:p w:rsidR="00E0140F" w:rsidRDefault="00DE57E7" w:rsidP="00E0140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земельного участка в соответствии с проектом </w:t>
            </w:r>
          </w:p>
          <w:p w:rsidR="00DE57E7" w:rsidRPr="00644150" w:rsidRDefault="00DE57E7" w:rsidP="00E0140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</w:t>
            </w:r>
          </w:p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участка, 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E57E7" w:rsidRPr="00644150" w:rsidRDefault="00DE57E7" w:rsidP="00DE57E7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451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843"/>
        <w:gridCol w:w="5670"/>
        <w:gridCol w:w="2268"/>
        <w:gridCol w:w="4253"/>
      </w:tblGrid>
      <w:tr w:rsidR="00DE57E7" w:rsidRPr="00644150" w:rsidTr="00302C06">
        <w:trPr>
          <w:trHeight w:val="293"/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E57E7" w:rsidRPr="00644150" w:rsidTr="00302C06">
        <w:trPr>
          <w:trHeight w:val="836"/>
        </w:trPr>
        <w:tc>
          <w:tcPr>
            <w:tcW w:w="1417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shd w:val="clear" w:color="auto" w:fill="auto"/>
            <w:noWrap/>
          </w:tcPr>
          <w:p w:rsidR="00DE57E7" w:rsidRPr="00644150" w:rsidRDefault="00DE57E7" w:rsidP="00DE57E7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5670" w:type="dxa"/>
            <w:shd w:val="clear" w:color="auto" w:fill="auto"/>
            <w:noWrap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sz w:val="24"/>
                <w:szCs w:val="24"/>
              </w:rPr>
              <w:t>Озелененные территории общего пользования;</w:t>
            </w:r>
            <w:r w:rsidRPr="006441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</w:t>
            </w:r>
            <w:r w:rsidRPr="00644150">
              <w:rPr>
                <w:rFonts w:ascii="Times New Roman" w:hAnsi="Times New Roman"/>
                <w:color w:val="000000"/>
                <w:sz w:val="24"/>
                <w:szCs w:val="24"/>
              </w:rPr>
              <w:t>ъ</w:t>
            </w:r>
            <w:r w:rsidRPr="00644150">
              <w:rPr>
                <w:rFonts w:ascii="Times New Roman" w:hAnsi="Times New Roman"/>
                <w:color w:val="000000"/>
                <w:sz w:val="24"/>
                <w:szCs w:val="24"/>
              </w:rPr>
              <w:t>екты благоустройства</w:t>
            </w:r>
          </w:p>
        </w:tc>
        <w:tc>
          <w:tcPr>
            <w:tcW w:w="2268" w:type="dxa"/>
          </w:tcPr>
          <w:p w:rsidR="00DE57E7" w:rsidRPr="00644150" w:rsidRDefault="00DE57E7" w:rsidP="00DE57E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0,170</w:t>
            </w:r>
          </w:p>
        </w:tc>
        <w:tc>
          <w:tcPr>
            <w:tcW w:w="4253" w:type="dxa"/>
          </w:tcPr>
          <w:p w:rsidR="00DE57E7" w:rsidRPr="00644150" w:rsidRDefault="00DE57E7" w:rsidP="00DE57E7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Новосиби</w:t>
            </w:r>
            <w:r w:rsidRPr="00644150">
              <w:rPr>
                <w:bCs/>
                <w:color w:val="000000"/>
                <w:sz w:val="24"/>
                <w:szCs w:val="24"/>
              </w:rPr>
              <w:t>р</w:t>
            </w:r>
            <w:r w:rsidRPr="00644150">
              <w:rPr>
                <w:bCs/>
                <w:color w:val="000000"/>
                <w:sz w:val="24"/>
                <w:szCs w:val="24"/>
              </w:rPr>
              <w:t>ская область, город Новосибирск, ул. Семена Иоаниди, 20</w:t>
            </w:r>
          </w:p>
        </w:tc>
      </w:tr>
      <w:tr w:rsidR="00DE57E7" w:rsidRPr="00644150" w:rsidTr="00302C06">
        <w:trPr>
          <w:trHeight w:val="237"/>
        </w:trPr>
        <w:tc>
          <w:tcPr>
            <w:tcW w:w="8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E57E7" w:rsidRPr="00644150" w:rsidRDefault="00DE57E7" w:rsidP="00DE57E7">
            <w:pPr>
              <w:ind w:right="-31" w:firstLine="1362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0,170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E7" w:rsidRPr="00644150" w:rsidRDefault="00DE57E7" w:rsidP="00DE57E7">
            <w:pPr>
              <w:pStyle w:val="a7"/>
              <w:ind w:right="-31" w:firstLine="10773"/>
              <w:jc w:val="left"/>
              <w:rPr>
                <w:sz w:val="24"/>
                <w:szCs w:val="24"/>
              </w:rPr>
            </w:pPr>
          </w:p>
        </w:tc>
      </w:tr>
    </w:tbl>
    <w:p w:rsidR="00DE57E7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Pr="00644150" w:rsidRDefault="00DE57E7" w:rsidP="00DE57E7">
      <w:pPr>
        <w:pStyle w:val="a7"/>
        <w:ind w:right="-31" w:firstLine="10773"/>
        <w:jc w:val="left"/>
        <w:rPr>
          <w:sz w:val="24"/>
          <w:szCs w:val="24"/>
        </w:rPr>
      </w:pPr>
    </w:p>
    <w:p w:rsidR="00DE57E7" w:rsidRPr="00644150" w:rsidRDefault="00E0140F" w:rsidP="00DE57E7">
      <w:pPr>
        <w:pStyle w:val="a7"/>
        <w:ind w:right="-31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  <w:r w:rsidR="00DE57E7" w:rsidRPr="00644150">
        <w:rPr>
          <w:sz w:val="24"/>
          <w:szCs w:val="24"/>
        </w:rPr>
        <w:t>_</w:t>
      </w:r>
    </w:p>
    <w:p w:rsidR="00DE57E7" w:rsidRPr="00644150" w:rsidRDefault="00DE57E7" w:rsidP="00DE57E7">
      <w:pPr>
        <w:pStyle w:val="a7"/>
        <w:ind w:right="-31" w:firstLine="0"/>
        <w:jc w:val="left"/>
        <w:rPr>
          <w:sz w:val="24"/>
          <w:szCs w:val="24"/>
        </w:rPr>
      </w:pPr>
    </w:p>
    <w:p w:rsidR="00DE57E7" w:rsidRDefault="00DE57E7" w:rsidP="00DE57E7">
      <w:pPr>
        <w:ind w:firstLine="0"/>
        <w:sectPr w:rsidR="00DE57E7" w:rsidSect="00302C06">
          <w:pgSz w:w="16838" w:h="11906" w:orient="landscape" w:code="9"/>
          <w:pgMar w:top="1418" w:right="680" w:bottom="567" w:left="567" w:header="709" w:footer="74" w:gutter="0"/>
          <w:pgNumType w:start="1"/>
          <w:cols w:space="708"/>
          <w:titlePg/>
          <w:docGrid w:linePitch="381"/>
        </w:sectPr>
      </w:pPr>
    </w:p>
    <w:p w:rsidR="00C96C9A" w:rsidRPr="0014056F" w:rsidRDefault="00C96C9A" w:rsidP="00C96C9A">
      <w:pPr>
        <w:ind w:left="5040" w:firstLine="1481"/>
      </w:pPr>
      <w:r w:rsidRPr="0014056F">
        <w:lastRenderedPageBreak/>
        <w:t>Приложение</w:t>
      </w:r>
      <w:r>
        <w:t xml:space="preserve"> 6</w:t>
      </w:r>
    </w:p>
    <w:p w:rsidR="00C96C9A" w:rsidRPr="0014056F" w:rsidRDefault="00C96C9A" w:rsidP="00C96C9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96C9A" w:rsidRPr="0014056F" w:rsidRDefault="00C96C9A" w:rsidP="00C96C9A">
      <w:pPr>
        <w:ind w:left="5040" w:firstLine="1481"/>
      </w:pPr>
      <w:r w:rsidRPr="0014056F">
        <w:t>города Новосибирска</w:t>
      </w:r>
    </w:p>
    <w:p w:rsidR="00C96C9A" w:rsidRPr="0014056F" w:rsidRDefault="00C96C9A" w:rsidP="00C96C9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E0140F" w:rsidRDefault="00E0140F" w:rsidP="00C96C9A">
      <w:pPr>
        <w:widowControl w:val="0"/>
        <w:ind w:right="264" w:firstLine="0"/>
        <w:rPr>
          <w:szCs w:val="28"/>
        </w:rPr>
      </w:pPr>
    </w:p>
    <w:p w:rsidR="00C96C9A" w:rsidRPr="000512F0" w:rsidRDefault="00C96C9A" w:rsidP="00C96C9A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E0140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</w:t>
      </w:r>
      <w:r w:rsidR="00FE395F">
        <w:rPr>
          <w:szCs w:val="28"/>
        </w:rPr>
        <w:t>2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E0140F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C96C9A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CE18DF" w:rsidRDefault="00C96C9A" w:rsidP="00C96C9A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354F4B" w:rsidRDefault="00C96C9A" w:rsidP="00C96C9A">
      <w:pPr>
        <w:widowControl w:val="0"/>
        <w:ind w:right="264" w:firstLine="0"/>
        <w:rPr>
          <w:szCs w:val="28"/>
        </w:rPr>
      </w:pPr>
    </w:p>
    <w:p w:rsidR="00C96C9A" w:rsidRDefault="00C96C9A" w:rsidP="00C96C9A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right="5952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right="5952" w:firstLine="0"/>
      </w:pPr>
    </w:p>
    <w:p w:rsidR="00400113" w:rsidRDefault="00400113" w:rsidP="00C96C9A">
      <w:pPr>
        <w:widowControl w:val="0"/>
        <w:ind w:right="5952" w:firstLine="0"/>
      </w:pPr>
    </w:p>
    <w:p w:rsidR="00400113" w:rsidRDefault="00400113" w:rsidP="00C96C9A">
      <w:pPr>
        <w:widowControl w:val="0"/>
        <w:ind w:right="5952" w:firstLine="0"/>
        <w:sectPr w:rsidR="00400113" w:rsidSect="00E0140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81F12" w:rsidRDefault="00981F12" w:rsidP="008E3585">
      <w:pPr>
        <w:ind w:firstLine="0"/>
        <w:jc w:val="center"/>
        <w:sectPr w:rsidR="00981F12" w:rsidSect="008E3585">
          <w:pgSz w:w="16838" w:h="11906" w:orient="landscape" w:code="9"/>
          <w:pgMar w:top="1134" w:right="395" w:bottom="14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450953" cy="6681685"/>
            <wp:effectExtent l="19050" t="0" r="0" b="0"/>
            <wp:docPr id="7" name="Рисунок 6" descr="Приложение кв. 01.0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223" cy="66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9A" w:rsidRPr="0014056F" w:rsidRDefault="00C96C9A" w:rsidP="00C96C9A">
      <w:pPr>
        <w:ind w:left="5040" w:firstLine="1481"/>
      </w:pPr>
      <w:r>
        <w:lastRenderedPageBreak/>
        <w:t>П</w:t>
      </w:r>
      <w:r w:rsidRPr="0014056F">
        <w:t>риложение</w:t>
      </w:r>
      <w:r>
        <w:t xml:space="preserve"> </w:t>
      </w:r>
      <w:r w:rsidR="00FE395F">
        <w:t>7</w:t>
      </w:r>
    </w:p>
    <w:p w:rsidR="00C96C9A" w:rsidRPr="0014056F" w:rsidRDefault="00C96C9A" w:rsidP="00C96C9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96C9A" w:rsidRPr="0014056F" w:rsidRDefault="00C96C9A" w:rsidP="00C96C9A">
      <w:pPr>
        <w:ind w:left="5040" w:firstLine="1481"/>
      </w:pPr>
      <w:r w:rsidRPr="0014056F">
        <w:t>города Новосибирска</w:t>
      </w:r>
    </w:p>
    <w:p w:rsidR="00C96C9A" w:rsidRPr="0014056F" w:rsidRDefault="00C96C9A" w:rsidP="00C96C9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400113" w:rsidRDefault="00400113" w:rsidP="00C96C9A">
      <w:pPr>
        <w:widowControl w:val="0"/>
        <w:ind w:right="264" w:firstLine="0"/>
        <w:rPr>
          <w:szCs w:val="28"/>
        </w:rPr>
      </w:pPr>
    </w:p>
    <w:p w:rsidR="00C96C9A" w:rsidRPr="000512F0" w:rsidRDefault="00C96C9A" w:rsidP="00C96C9A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400113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156.01.02.03</w:t>
      </w:r>
      <w:r w:rsidR="00FE395F">
        <w:rPr>
          <w:szCs w:val="28"/>
        </w:rPr>
        <w:t xml:space="preserve"> </w:t>
      </w:r>
      <w:r>
        <w:rPr>
          <w:szCs w:val="28"/>
        </w:rPr>
        <w:t xml:space="preserve">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400113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C96C9A" w:rsidRDefault="00C96C9A" w:rsidP="00C96C9A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CE18DF" w:rsidRDefault="00C96C9A" w:rsidP="00C96C9A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C96C9A" w:rsidRDefault="00C96C9A" w:rsidP="00C96C9A">
      <w:pPr>
        <w:widowControl w:val="0"/>
        <w:ind w:right="264" w:firstLine="0"/>
        <w:rPr>
          <w:szCs w:val="28"/>
        </w:rPr>
      </w:pPr>
    </w:p>
    <w:p w:rsidR="00C96C9A" w:rsidRPr="00354F4B" w:rsidRDefault="00C96C9A" w:rsidP="00C96C9A">
      <w:pPr>
        <w:widowControl w:val="0"/>
        <w:ind w:right="264" w:firstLine="0"/>
        <w:rPr>
          <w:szCs w:val="28"/>
        </w:rPr>
      </w:pPr>
    </w:p>
    <w:p w:rsidR="00C96C9A" w:rsidRDefault="00400113" w:rsidP="00C96C9A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  <w:r w:rsidR="00C96C9A">
        <w:rPr>
          <w:sz w:val="24"/>
          <w:szCs w:val="24"/>
        </w:rPr>
        <w:t>_</w:t>
      </w: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C96C9A" w:rsidRDefault="00C96C9A" w:rsidP="00C96C9A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ind w:left="5040" w:firstLine="1481"/>
        <w:sectPr w:rsidR="00FE395F" w:rsidSect="0040011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81F12" w:rsidRDefault="00981F12" w:rsidP="0044362D">
      <w:pPr>
        <w:ind w:firstLine="0"/>
        <w:jc w:val="center"/>
        <w:sectPr w:rsidR="00981F12" w:rsidSect="0044362D">
          <w:pgSz w:w="16838" w:h="11906" w:orient="landscape" w:code="9"/>
          <w:pgMar w:top="567" w:right="536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132382" cy="6456459"/>
            <wp:effectExtent l="19050" t="0" r="0" b="0"/>
            <wp:docPr id="8" name="Рисунок 7" descr="Приложение кв. 01.0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187" cy="64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5F" w:rsidRPr="0014056F" w:rsidRDefault="00FE395F" w:rsidP="00FE395F">
      <w:pPr>
        <w:ind w:left="5040" w:firstLine="1481"/>
      </w:pPr>
      <w:r>
        <w:lastRenderedPageBreak/>
        <w:t>П</w:t>
      </w:r>
      <w:r w:rsidRPr="0014056F">
        <w:t>риложение</w:t>
      </w:r>
      <w:r>
        <w:t xml:space="preserve"> 8</w:t>
      </w:r>
    </w:p>
    <w:p w:rsidR="00FE395F" w:rsidRPr="0014056F" w:rsidRDefault="00FE395F" w:rsidP="00FE395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E395F" w:rsidRPr="0014056F" w:rsidRDefault="00FE395F" w:rsidP="00FE395F">
      <w:pPr>
        <w:ind w:left="5040" w:firstLine="1481"/>
      </w:pPr>
      <w:r w:rsidRPr="0014056F">
        <w:t>города Новосибирска</w:t>
      </w:r>
    </w:p>
    <w:p w:rsidR="00FE395F" w:rsidRPr="0014056F" w:rsidRDefault="00FE395F" w:rsidP="00FE395F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FE395F" w:rsidRDefault="00FE395F" w:rsidP="00FE395F">
      <w:pPr>
        <w:widowControl w:val="0"/>
        <w:ind w:right="264" w:firstLine="0"/>
        <w:rPr>
          <w:szCs w:val="28"/>
        </w:rPr>
      </w:pPr>
    </w:p>
    <w:p w:rsidR="00400113" w:rsidRDefault="00400113" w:rsidP="00FE395F">
      <w:pPr>
        <w:widowControl w:val="0"/>
        <w:ind w:right="264" w:firstLine="0"/>
        <w:rPr>
          <w:szCs w:val="28"/>
        </w:rPr>
      </w:pPr>
    </w:p>
    <w:p w:rsidR="00FE395F" w:rsidRPr="000512F0" w:rsidRDefault="00FE395F" w:rsidP="00FE395F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400113" w:rsidRDefault="00FE395F" w:rsidP="00FE395F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156.01.02.04 в границах планировки 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реки Оби, </w:t>
      </w:r>
    </w:p>
    <w:p w:rsidR="00400113" w:rsidRDefault="00FE395F" w:rsidP="00FE395F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перспективной Ельцовской магистралью, ул. Междуреченской, </w:t>
      </w:r>
    </w:p>
    <w:p w:rsidR="00FE395F" w:rsidRDefault="00FE395F" w:rsidP="00FE395F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FE395F" w:rsidRDefault="00FE395F" w:rsidP="00FE395F">
      <w:pPr>
        <w:widowControl w:val="0"/>
        <w:ind w:right="264" w:firstLine="0"/>
        <w:rPr>
          <w:szCs w:val="28"/>
        </w:rPr>
      </w:pPr>
    </w:p>
    <w:p w:rsidR="00FE395F" w:rsidRPr="00CE18DF" w:rsidRDefault="00FE395F" w:rsidP="00FE395F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FE395F" w:rsidRDefault="00FE395F" w:rsidP="00FE395F">
      <w:pPr>
        <w:widowControl w:val="0"/>
        <w:ind w:right="264" w:firstLine="0"/>
        <w:rPr>
          <w:szCs w:val="28"/>
        </w:rPr>
      </w:pPr>
    </w:p>
    <w:p w:rsidR="00FE395F" w:rsidRPr="00354F4B" w:rsidRDefault="00FE395F" w:rsidP="00FE395F">
      <w:pPr>
        <w:widowControl w:val="0"/>
        <w:ind w:right="264" w:firstLine="0"/>
        <w:rPr>
          <w:szCs w:val="28"/>
        </w:rPr>
      </w:pPr>
    </w:p>
    <w:p w:rsidR="00FE395F" w:rsidRDefault="00FE395F" w:rsidP="00FE395F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FE395F">
      <w:pPr>
        <w:widowControl w:val="0"/>
        <w:ind w:left="6804" w:right="266" w:firstLine="0"/>
        <w:rPr>
          <w:sz w:val="24"/>
          <w:szCs w:val="24"/>
        </w:rPr>
      </w:pPr>
    </w:p>
    <w:p w:rsidR="00FE395F" w:rsidRDefault="00FE395F" w:rsidP="007C617D">
      <w:pPr>
        <w:widowControl w:val="0"/>
        <w:ind w:left="6804" w:right="266" w:firstLine="0"/>
        <w:rPr>
          <w:sz w:val="24"/>
          <w:szCs w:val="24"/>
        </w:rPr>
      </w:pPr>
    </w:p>
    <w:p w:rsidR="00400113" w:rsidRDefault="00400113" w:rsidP="007C617D">
      <w:pPr>
        <w:widowControl w:val="0"/>
        <w:ind w:left="6804" w:right="266" w:firstLine="0"/>
        <w:rPr>
          <w:sz w:val="24"/>
          <w:szCs w:val="24"/>
        </w:rPr>
      </w:pPr>
    </w:p>
    <w:p w:rsidR="00400113" w:rsidRDefault="00400113" w:rsidP="007C617D">
      <w:pPr>
        <w:widowControl w:val="0"/>
        <w:ind w:left="6804" w:right="266" w:firstLine="0"/>
        <w:rPr>
          <w:sz w:val="24"/>
          <w:szCs w:val="24"/>
        </w:rPr>
        <w:sectPr w:rsidR="00400113" w:rsidSect="001B694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17CCB" w:rsidRDefault="00981F12" w:rsidP="00B17CCB">
      <w:pPr>
        <w:widowControl w:val="0"/>
        <w:tabs>
          <w:tab w:val="left" w:pos="1843"/>
        </w:tabs>
        <w:ind w:left="142" w:firstLine="0"/>
        <w:jc w:val="center"/>
      </w:pPr>
      <w:r>
        <w:rPr>
          <w:noProof/>
        </w:rPr>
        <w:lastRenderedPageBreak/>
        <w:drawing>
          <wp:inline distT="0" distB="0" distL="0" distR="0">
            <wp:extent cx="9069290" cy="6412011"/>
            <wp:effectExtent l="19050" t="0" r="0" b="0"/>
            <wp:docPr id="9" name="Рисунок 8" descr="Приложение кв. 01.0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448" cy="64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2D" w:rsidRDefault="0044362D" w:rsidP="0044362D">
      <w:pPr>
        <w:pStyle w:val="a7"/>
        <w:ind w:left="10206" w:right="-31" w:firstLine="0"/>
        <w:rPr>
          <w:sz w:val="24"/>
          <w:szCs w:val="24"/>
        </w:rPr>
        <w:sectPr w:rsidR="0044362D" w:rsidSect="0044362D">
          <w:headerReference w:type="even" r:id="rId27"/>
          <w:headerReference w:type="default" r:id="rId28"/>
          <w:headerReference w:type="first" r:id="rId29"/>
          <w:pgSz w:w="16838" w:h="11906" w:orient="landscape" w:code="9"/>
          <w:pgMar w:top="1418" w:right="678" w:bottom="142" w:left="851" w:header="709" w:footer="57" w:gutter="0"/>
          <w:pgNumType w:start="1"/>
          <w:cols w:space="708"/>
          <w:titlePg/>
          <w:docGrid w:linePitch="381"/>
        </w:sectPr>
      </w:pPr>
    </w:p>
    <w:p w:rsidR="0044362D" w:rsidRPr="00644150" w:rsidRDefault="0044362D" w:rsidP="0044362D">
      <w:pPr>
        <w:pStyle w:val="a7"/>
        <w:ind w:left="10206" w:right="-31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1</w:t>
      </w:r>
    </w:p>
    <w:p w:rsidR="0044362D" w:rsidRPr="00644150" w:rsidRDefault="0044362D" w:rsidP="0044362D">
      <w:pPr>
        <w:pStyle w:val="a7"/>
        <w:ind w:left="10206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</w:t>
      </w:r>
      <w:r w:rsidRPr="00644150">
        <w:rPr>
          <w:sz w:val="24"/>
          <w:szCs w:val="24"/>
        </w:rPr>
        <w:t>и</w:t>
      </w:r>
      <w:r w:rsidRPr="00644150">
        <w:rPr>
          <w:sz w:val="24"/>
          <w:szCs w:val="24"/>
        </w:rPr>
        <w:t>ем красных линий, утвержденных в составе пр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екта планировки территории, линий отступа от красных линий в целях определения места допу</w:t>
      </w:r>
      <w:r w:rsidRPr="00644150">
        <w:rPr>
          <w:sz w:val="24"/>
          <w:szCs w:val="24"/>
        </w:rPr>
        <w:t>с</w:t>
      </w:r>
      <w:r w:rsidRPr="00644150">
        <w:rPr>
          <w:sz w:val="24"/>
          <w:szCs w:val="24"/>
        </w:rPr>
        <w:t>тимого размещения зданий, строений, сооруж</w:t>
      </w:r>
      <w:r w:rsidRPr="00644150">
        <w:rPr>
          <w:sz w:val="24"/>
          <w:szCs w:val="24"/>
        </w:rPr>
        <w:t>е</w:t>
      </w:r>
      <w:r w:rsidRPr="00644150">
        <w:rPr>
          <w:sz w:val="24"/>
          <w:szCs w:val="24"/>
        </w:rPr>
        <w:t>ний, границ образуемых и изменяемых земел</w:t>
      </w:r>
      <w:r w:rsidRPr="00644150">
        <w:rPr>
          <w:sz w:val="24"/>
          <w:szCs w:val="24"/>
        </w:rPr>
        <w:t>ь</w:t>
      </w:r>
      <w:r w:rsidRPr="00644150">
        <w:rPr>
          <w:sz w:val="24"/>
          <w:szCs w:val="24"/>
        </w:rPr>
        <w:t>ных участков на кадастровом плане территории, условных номеров образуемых земельных учас</w:t>
      </w:r>
      <w:r w:rsidRPr="00644150">
        <w:rPr>
          <w:sz w:val="24"/>
          <w:szCs w:val="24"/>
        </w:rPr>
        <w:t>т</w:t>
      </w:r>
      <w:r w:rsidRPr="00644150">
        <w:rPr>
          <w:sz w:val="24"/>
          <w:szCs w:val="24"/>
        </w:rPr>
        <w:t>ков, границ территорий объектов культурного наследия, границ зон с особыми условиями и</w:t>
      </w:r>
      <w:r w:rsidRPr="00644150">
        <w:rPr>
          <w:sz w:val="24"/>
          <w:szCs w:val="24"/>
        </w:rPr>
        <w:t>с</w:t>
      </w:r>
      <w:r w:rsidRPr="00644150">
        <w:rPr>
          <w:sz w:val="24"/>
          <w:szCs w:val="24"/>
        </w:rPr>
        <w:t>пользования территорий, границ зон действия публичных сервитутов</w:t>
      </w:r>
    </w:p>
    <w:p w:rsidR="0044362D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4362D" w:rsidRPr="00644150" w:rsidRDefault="0044362D" w:rsidP="0044362D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44362D" w:rsidRPr="00644150" w:rsidRDefault="0044362D" w:rsidP="0044362D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образуемых</w:t>
      </w:r>
      <w:r>
        <w:rPr>
          <w:sz w:val="24"/>
          <w:szCs w:val="24"/>
        </w:rPr>
        <w:t xml:space="preserve"> и изменяемых</w:t>
      </w:r>
      <w:r w:rsidRPr="00644150">
        <w:rPr>
          <w:sz w:val="24"/>
          <w:szCs w:val="24"/>
        </w:rPr>
        <w:t xml:space="preserve"> земельных участках на кадастровом плане территории</w:t>
      </w:r>
    </w:p>
    <w:p w:rsidR="0044362D" w:rsidRPr="00644150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025" w:type="dxa"/>
        <w:tblInd w:w="392" w:type="dxa"/>
        <w:tblLayout w:type="fixed"/>
        <w:tblLook w:val="00A0"/>
      </w:tblPr>
      <w:tblGrid>
        <w:gridCol w:w="1417"/>
        <w:gridCol w:w="1843"/>
        <w:gridCol w:w="6095"/>
        <w:gridCol w:w="1701"/>
        <w:gridCol w:w="3969"/>
      </w:tblGrid>
      <w:tr w:rsidR="0044362D" w:rsidRPr="00644150" w:rsidTr="0044362D">
        <w:trPr>
          <w:cantSplit/>
          <w:trHeight w:val="140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13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44362D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участков в соответствии с проектом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44362D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  <w:r>
              <w:rPr>
                <w:sz w:val="24"/>
                <w:szCs w:val="24"/>
              </w:rPr>
              <w:t xml:space="preserve"> 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44362D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и 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44362D" w:rsidRPr="00644150" w:rsidRDefault="0044362D" w:rsidP="0044362D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025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843"/>
        <w:gridCol w:w="6095"/>
        <w:gridCol w:w="1701"/>
        <w:gridCol w:w="3969"/>
      </w:tblGrid>
      <w:tr w:rsidR="0044362D" w:rsidRPr="00644150" w:rsidTr="0044362D">
        <w:trPr>
          <w:trHeight w:val="293"/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44362D" w:rsidRPr="00644150" w:rsidTr="0044362D">
        <w:trPr>
          <w:trHeight w:val="258"/>
        </w:trPr>
        <w:tc>
          <w:tcPr>
            <w:tcW w:w="1417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843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C0CA8">
              <w:rPr>
                <w:bCs/>
                <w:color w:val="333333"/>
                <w:sz w:val="24"/>
                <w:szCs w:val="24"/>
              </w:rPr>
              <w:t>54:35:061075</w:t>
            </w:r>
          </w:p>
        </w:tc>
        <w:tc>
          <w:tcPr>
            <w:tcW w:w="6095" w:type="dxa"/>
            <w:shd w:val="clear" w:color="auto" w:fill="auto"/>
            <w:noWrap/>
          </w:tcPr>
          <w:p w:rsidR="0044362D" w:rsidRPr="00D21BFB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D21BFB">
              <w:rPr>
                <w:rFonts w:eastAsia="Calibri"/>
                <w:sz w:val="24"/>
                <w:szCs w:val="24"/>
              </w:rPr>
              <w:t>Станция скорой медицинской помощи</w:t>
            </w:r>
          </w:p>
        </w:tc>
        <w:tc>
          <w:tcPr>
            <w:tcW w:w="1701" w:type="dxa"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0,204</w:t>
            </w:r>
          </w:p>
        </w:tc>
        <w:tc>
          <w:tcPr>
            <w:tcW w:w="3969" w:type="dxa"/>
          </w:tcPr>
          <w:p w:rsidR="0044362D" w:rsidRPr="00E4686F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E4686F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бирск, ул.</w:t>
            </w:r>
            <w:r>
              <w:rPr>
                <w:bCs/>
                <w:color w:val="000000"/>
                <w:sz w:val="24"/>
                <w:szCs w:val="24"/>
              </w:rPr>
              <w:t> Штурвальная, 113</w:t>
            </w:r>
          </w:p>
        </w:tc>
      </w:tr>
      <w:tr w:rsidR="0044362D" w:rsidRPr="00644150" w:rsidTr="0044362D">
        <w:trPr>
          <w:trHeight w:val="347"/>
        </w:trPr>
        <w:tc>
          <w:tcPr>
            <w:tcW w:w="1417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843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C0CA8">
              <w:rPr>
                <w:bCs/>
                <w:color w:val="333333"/>
                <w:sz w:val="24"/>
                <w:szCs w:val="24"/>
              </w:rPr>
              <w:t>54:35:061075</w:t>
            </w:r>
          </w:p>
        </w:tc>
        <w:tc>
          <w:tcPr>
            <w:tcW w:w="6095" w:type="dxa"/>
            <w:shd w:val="clear" w:color="auto" w:fill="auto"/>
            <w:noWrap/>
          </w:tcPr>
          <w:p w:rsidR="0044362D" w:rsidRPr="002C0CA8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2C0CA8">
              <w:rPr>
                <w:rFonts w:eastAsia="Calibri"/>
                <w:sz w:val="24"/>
                <w:szCs w:val="24"/>
              </w:rPr>
              <w:t>Больницы; стационары; госпитали; лазареты; диспанс</w:t>
            </w:r>
            <w:r w:rsidRPr="002C0CA8">
              <w:rPr>
                <w:rFonts w:eastAsia="Calibri"/>
                <w:sz w:val="24"/>
                <w:szCs w:val="24"/>
              </w:rPr>
              <w:t>е</w:t>
            </w:r>
            <w:r w:rsidRPr="002C0CA8">
              <w:rPr>
                <w:rFonts w:eastAsia="Calibri"/>
                <w:sz w:val="24"/>
                <w:szCs w:val="24"/>
              </w:rPr>
              <w:t xml:space="preserve">ры; </w:t>
            </w:r>
            <w:r w:rsidRPr="002C0CA8">
              <w:rPr>
                <w:rFonts w:eastAsia="Calibri"/>
                <w:color w:val="000000"/>
                <w:sz w:val="24"/>
                <w:szCs w:val="24"/>
              </w:rPr>
              <w:t xml:space="preserve">амбулатории; </w:t>
            </w:r>
            <w:r w:rsidRPr="002C0CA8">
              <w:rPr>
                <w:rFonts w:eastAsia="Calibri"/>
                <w:sz w:val="24"/>
                <w:szCs w:val="24"/>
              </w:rPr>
              <w:t>медико-санитарные части</w:t>
            </w:r>
          </w:p>
        </w:tc>
        <w:tc>
          <w:tcPr>
            <w:tcW w:w="1701" w:type="dxa"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5,679</w:t>
            </w:r>
          </w:p>
        </w:tc>
        <w:tc>
          <w:tcPr>
            <w:tcW w:w="3969" w:type="dxa"/>
          </w:tcPr>
          <w:p w:rsidR="0044362D" w:rsidRPr="00E4686F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E4686F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бирск, ул.</w:t>
            </w:r>
            <w:r>
              <w:rPr>
                <w:bCs/>
                <w:color w:val="000000"/>
                <w:sz w:val="24"/>
                <w:szCs w:val="24"/>
              </w:rPr>
              <w:t> Штурвальная, 111</w:t>
            </w:r>
          </w:p>
        </w:tc>
      </w:tr>
      <w:tr w:rsidR="0044362D" w:rsidRPr="00644150" w:rsidTr="0044362D">
        <w:trPr>
          <w:trHeight w:val="863"/>
        </w:trPr>
        <w:tc>
          <w:tcPr>
            <w:tcW w:w="1417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C0CA8">
              <w:rPr>
                <w:bCs/>
                <w:color w:val="333333"/>
                <w:sz w:val="24"/>
                <w:szCs w:val="24"/>
              </w:rPr>
              <w:t>54:35:061075</w:t>
            </w:r>
          </w:p>
        </w:tc>
        <w:tc>
          <w:tcPr>
            <w:tcW w:w="6095" w:type="dxa"/>
            <w:shd w:val="clear" w:color="auto" w:fill="auto"/>
            <w:noWrap/>
          </w:tcPr>
          <w:p w:rsidR="0044362D" w:rsidRPr="002C0CA8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2C0CA8">
              <w:rPr>
                <w:sz w:val="24"/>
                <w:szCs w:val="24"/>
              </w:rPr>
              <w:t>О</w:t>
            </w:r>
            <w:r w:rsidRPr="002C0CA8">
              <w:rPr>
                <w:rFonts w:eastAsia="Calibri"/>
                <w:sz w:val="24"/>
                <w:szCs w:val="24"/>
              </w:rPr>
              <w:t>зелененные территории общего пользования</w:t>
            </w:r>
            <w:r w:rsidRPr="002C0CA8">
              <w:rPr>
                <w:sz w:val="24"/>
                <w:szCs w:val="24"/>
              </w:rPr>
              <w:t>,</w:t>
            </w:r>
            <w:r w:rsidRPr="002C0CA8">
              <w:rPr>
                <w:color w:val="000000"/>
                <w:sz w:val="24"/>
                <w:szCs w:val="24"/>
              </w:rPr>
              <w:t xml:space="preserve"> </w:t>
            </w:r>
            <w:r w:rsidRPr="002C0CA8">
              <w:rPr>
                <w:rFonts w:eastAsia="Calibri"/>
                <w:color w:val="000000"/>
                <w:sz w:val="24"/>
                <w:szCs w:val="24"/>
              </w:rPr>
              <w:t>объекты благоустройства; скверы; парки; бульвары</w:t>
            </w:r>
          </w:p>
        </w:tc>
        <w:tc>
          <w:tcPr>
            <w:tcW w:w="1701" w:type="dxa"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1,892</w:t>
            </w:r>
          </w:p>
        </w:tc>
        <w:tc>
          <w:tcPr>
            <w:tcW w:w="3969" w:type="dxa"/>
          </w:tcPr>
          <w:p w:rsidR="0044362D" w:rsidRPr="00E4686F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E4686F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бирск, ул.</w:t>
            </w:r>
            <w:r>
              <w:rPr>
                <w:bCs/>
                <w:color w:val="000000"/>
                <w:sz w:val="24"/>
                <w:szCs w:val="24"/>
              </w:rPr>
              <w:t> Штурвальная, (111)</w:t>
            </w:r>
          </w:p>
        </w:tc>
      </w:tr>
      <w:tr w:rsidR="0044362D" w:rsidRPr="00644150" w:rsidTr="0044362D">
        <w:trPr>
          <w:trHeight w:val="293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ind w:right="-31" w:firstLine="1362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410642">
              <w:rPr>
                <w:sz w:val="24"/>
                <w:szCs w:val="24"/>
              </w:rPr>
              <w:t>7,775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10773"/>
              <w:jc w:val="left"/>
              <w:rPr>
                <w:sz w:val="24"/>
                <w:szCs w:val="24"/>
              </w:rPr>
            </w:pPr>
          </w:p>
        </w:tc>
      </w:tr>
    </w:tbl>
    <w:p w:rsidR="0044362D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4362D" w:rsidRDefault="0044362D" w:rsidP="0044362D">
      <w:pPr>
        <w:pStyle w:val="a7"/>
        <w:ind w:right="-31" w:firstLine="0"/>
        <w:jc w:val="center"/>
        <w:rPr>
          <w:sz w:val="24"/>
          <w:szCs w:val="24"/>
        </w:rPr>
        <w:sectPr w:rsidR="0044362D" w:rsidSect="0044362D">
          <w:pgSz w:w="16838" w:h="11906" w:orient="landscape" w:code="9"/>
          <w:pgMar w:top="1418" w:right="678" w:bottom="142" w:left="851" w:header="709" w:footer="57" w:gutter="0"/>
          <w:pgNumType w:start="1"/>
          <w:cols w:space="708"/>
          <w:titlePg/>
          <w:docGrid w:linePitch="381"/>
        </w:sectPr>
      </w:pPr>
      <w:r w:rsidRPr="00644150">
        <w:rPr>
          <w:sz w:val="24"/>
          <w:szCs w:val="24"/>
        </w:rPr>
        <w:t>_______________</w:t>
      </w:r>
    </w:p>
    <w:p w:rsidR="0044362D" w:rsidRPr="00644150" w:rsidRDefault="0044362D" w:rsidP="0044362D">
      <w:pPr>
        <w:pStyle w:val="a7"/>
        <w:ind w:left="10206" w:right="-31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2</w:t>
      </w:r>
    </w:p>
    <w:p w:rsidR="0044362D" w:rsidRPr="00644150" w:rsidRDefault="0044362D" w:rsidP="0044362D">
      <w:pPr>
        <w:pStyle w:val="a7"/>
        <w:ind w:left="10206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</w:t>
      </w:r>
      <w:r w:rsidRPr="00644150">
        <w:rPr>
          <w:sz w:val="24"/>
          <w:szCs w:val="24"/>
        </w:rPr>
        <w:t>и</w:t>
      </w:r>
      <w:r w:rsidRPr="00644150">
        <w:rPr>
          <w:sz w:val="24"/>
          <w:szCs w:val="24"/>
        </w:rPr>
        <w:t>ем красных линий, утвержденных в составе пр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екта планировки территории, линий отступа от красных линий в целях определения места допу</w:t>
      </w:r>
      <w:r w:rsidRPr="00644150">
        <w:rPr>
          <w:sz w:val="24"/>
          <w:szCs w:val="24"/>
        </w:rPr>
        <w:t>с</w:t>
      </w:r>
      <w:r w:rsidRPr="00644150">
        <w:rPr>
          <w:sz w:val="24"/>
          <w:szCs w:val="24"/>
        </w:rPr>
        <w:t>тимого размещения зданий, строений, сооруж</w:t>
      </w:r>
      <w:r w:rsidRPr="00644150">
        <w:rPr>
          <w:sz w:val="24"/>
          <w:szCs w:val="24"/>
        </w:rPr>
        <w:t>е</w:t>
      </w:r>
      <w:r w:rsidRPr="00644150">
        <w:rPr>
          <w:sz w:val="24"/>
          <w:szCs w:val="24"/>
        </w:rPr>
        <w:t>ний, границ образуемых и изменяемых земел</w:t>
      </w:r>
      <w:r w:rsidRPr="00644150">
        <w:rPr>
          <w:sz w:val="24"/>
          <w:szCs w:val="24"/>
        </w:rPr>
        <w:t>ь</w:t>
      </w:r>
      <w:r w:rsidRPr="00644150">
        <w:rPr>
          <w:sz w:val="24"/>
          <w:szCs w:val="24"/>
        </w:rPr>
        <w:t>ных участков на кадастровом плане территории, условных номеров образуемых земельных учас</w:t>
      </w:r>
      <w:r w:rsidRPr="00644150">
        <w:rPr>
          <w:sz w:val="24"/>
          <w:szCs w:val="24"/>
        </w:rPr>
        <w:t>т</w:t>
      </w:r>
      <w:r w:rsidRPr="00644150">
        <w:rPr>
          <w:sz w:val="24"/>
          <w:szCs w:val="24"/>
        </w:rPr>
        <w:t>ков, границ территорий объектов культурного наследия, границ зон с особыми условиями и</w:t>
      </w:r>
      <w:r w:rsidRPr="00644150">
        <w:rPr>
          <w:sz w:val="24"/>
          <w:szCs w:val="24"/>
        </w:rPr>
        <w:t>с</w:t>
      </w:r>
      <w:r w:rsidRPr="00644150">
        <w:rPr>
          <w:sz w:val="24"/>
          <w:szCs w:val="24"/>
        </w:rPr>
        <w:t>пользования территорий, границ зон действия публичных сервитутов</w:t>
      </w:r>
    </w:p>
    <w:p w:rsidR="0044362D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00113" w:rsidRPr="00644150" w:rsidRDefault="00400113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4362D" w:rsidRPr="00644150" w:rsidRDefault="0044362D" w:rsidP="0044362D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400113" w:rsidRDefault="0044362D" w:rsidP="0044362D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образуемом земельном участке, который после образования будет относиться</w:t>
      </w:r>
      <w:r w:rsidR="00400113"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44362D" w:rsidRPr="00644150" w:rsidRDefault="0044362D" w:rsidP="0044362D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44362D" w:rsidRPr="00644150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025" w:type="dxa"/>
        <w:tblInd w:w="392" w:type="dxa"/>
        <w:tblLayout w:type="fixed"/>
        <w:tblLook w:val="00A0"/>
      </w:tblPr>
      <w:tblGrid>
        <w:gridCol w:w="1417"/>
        <w:gridCol w:w="1843"/>
        <w:gridCol w:w="6095"/>
        <w:gridCol w:w="1843"/>
        <w:gridCol w:w="3827"/>
      </w:tblGrid>
      <w:tr w:rsidR="0044362D" w:rsidRPr="00644150" w:rsidTr="0044362D">
        <w:trPr>
          <w:cantSplit/>
          <w:trHeight w:val="140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13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образуемого </w:t>
            </w:r>
          </w:p>
          <w:p w:rsidR="00400113" w:rsidRDefault="0044362D" w:rsidP="0040011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земельного участка в соответствии с проектом </w:t>
            </w:r>
          </w:p>
          <w:p w:rsidR="0044362D" w:rsidRPr="00644150" w:rsidRDefault="0044362D" w:rsidP="0040011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</w:t>
            </w:r>
          </w:p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участка, 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44362D" w:rsidRPr="00644150" w:rsidRDefault="0044362D" w:rsidP="0044362D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025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843"/>
        <w:gridCol w:w="6095"/>
        <w:gridCol w:w="1843"/>
        <w:gridCol w:w="3827"/>
      </w:tblGrid>
      <w:tr w:rsidR="0044362D" w:rsidRPr="00644150" w:rsidTr="0044362D">
        <w:trPr>
          <w:trHeight w:val="293"/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44362D" w:rsidRPr="00644150" w:rsidTr="0044362D">
        <w:trPr>
          <w:trHeight w:val="836"/>
        </w:trPr>
        <w:tc>
          <w:tcPr>
            <w:tcW w:w="1417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shd w:val="clear" w:color="auto" w:fill="auto"/>
            <w:noWrap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C0CA8">
              <w:rPr>
                <w:bCs/>
                <w:color w:val="333333"/>
                <w:sz w:val="24"/>
                <w:szCs w:val="24"/>
              </w:rPr>
              <w:t>54:35:061075</w:t>
            </w:r>
          </w:p>
        </w:tc>
        <w:tc>
          <w:tcPr>
            <w:tcW w:w="6095" w:type="dxa"/>
            <w:shd w:val="clear" w:color="auto" w:fill="auto"/>
            <w:noWrap/>
          </w:tcPr>
          <w:p w:rsidR="0044362D" w:rsidRPr="002C0CA8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2C0CA8">
              <w:rPr>
                <w:sz w:val="24"/>
                <w:szCs w:val="24"/>
              </w:rPr>
              <w:t>О</w:t>
            </w:r>
            <w:r w:rsidRPr="002C0CA8">
              <w:rPr>
                <w:rFonts w:eastAsia="Calibri"/>
                <w:sz w:val="24"/>
                <w:szCs w:val="24"/>
              </w:rPr>
              <w:t>зелененные территории общего пользования</w:t>
            </w:r>
            <w:r w:rsidRPr="002C0CA8">
              <w:rPr>
                <w:sz w:val="24"/>
                <w:szCs w:val="24"/>
              </w:rPr>
              <w:t>,</w:t>
            </w:r>
            <w:r w:rsidRPr="002C0CA8">
              <w:rPr>
                <w:color w:val="000000"/>
                <w:sz w:val="24"/>
                <w:szCs w:val="24"/>
              </w:rPr>
              <w:t xml:space="preserve"> </w:t>
            </w:r>
            <w:r w:rsidRPr="002C0CA8">
              <w:rPr>
                <w:rFonts w:eastAsia="Calibri"/>
                <w:color w:val="000000"/>
                <w:sz w:val="24"/>
                <w:szCs w:val="24"/>
              </w:rPr>
              <w:t>объекты благоустройства; скверы; парки; бульвары</w:t>
            </w:r>
          </w:p>
        </w:tc>
        <w:tc>
          <w:tcPr>
            <w:tcW w:w="1843" w:type="dxa"/>
          </w:tcPr>
          <w:p w:rsidR="0044362D" w:rsidRPr="002C0CA8" w:rsidRDefault="0044362D" w:rsidP="004436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1,892</w:t>
            </w:r>
          </w:p>
        </w:tc>
        <w:tc>
          <w:tcPr>
            <w:tcW w:w="3827" w:type="dxa"/>
          </w:tcPr>
          <w:p w:rsidR="0044362D" w:rsidRPr="00E4686F" w:rsidRDefault="0044362D" w:rsidP="0044362D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E4686F">
              <w:rPr>
                <w:bCs/>
                <w:color w:val="000000"/>
                <w:sz w:val="24"/>
                <w:szCs w:val="24"/>
              </w:rPr>
              <w:t>Российская Федерация,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бирская область, город Новос</w:t>
            </w:r>
            <w:r w:rsidRPr="00E4686F">
              <w:rPr>
                <w:bCs/>
                <w:color w:val="000000"/>
                <w:sz w:val="24"/>
                <w:szCs w:val="24"/>
              </w:rPr>
              <w:t>и</w:t>
            </w:r>
            <w:r w:rsidRPr="00E4686F">
              <w:rPr>
                <w:bCs/>
                <w:color w:val="000000"/>
                <w:sz w:val="24"/>
                <w:szCs w:val="24"/>
              </w:rPr>
              <w:t>бирск, ул.</w:t>
            </w:r>
            <w:r>
              <w:rPr>
                <w:bCs/>
                <w:color w:val="000000"/>
                <w:sz w:val="24"/>
                <w:szCs w:val="24"/>
              </w:rPr>
              <w:t> Штурвальная, (111)</w:t>
            </w:r>
          </w:p>
        </w:tc>
      </w:tr>
      <w:tr w:rsidR="0044362D" w:rsidRPr="00644150" w:rsidTr="0044362D">
        <w:trPr>
          <w:trHeight w:val="237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362D" w:rsidRPr="00644150" w:rsidRDefault="0044362D" w:rsidP="0044362D">
            <w:pPr>
              <w:ind w:right="-31" w:firstLine="1362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1,892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62D" w:rsidRPr="00644150" w:rsidRDefault="0044362D" w:rsidP="0044362D">
            <w:pPr>
              <w:pStyle w:val="a7"/>
              <w:ind w:right="-31" w:firstLine="10773"/>
              <w:jc w:val="left"/>
              <w:rPr>
                <w:sz w:val="24"/>
                <w:szCs w:val="24"/>
              </w:rPr>
            </w:pPr>
          </w:p>
        </w:tc>
      </w:tr>
    </w:tbl>
    <w:p w:rsidR="0044362D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4362D" w:rsidRPr="00644150" w:rsidRDefault="0044362D" w:rsidP="0044362D">
      <w:pPr>
        <w:pStyle w:val="a7"/>
        <w:ind w:right="-31" w:firstLine="10773"/>
        <w:jc w:val="left"/>
        <w:rPr>
          <w:sz w:val="24"/>
          <w:szCs w:val="24"/>
        </w:rPr>
      </w:pPr>
    </w:p>
    <w:p w:rsidR="0044362D" w:rsidRPr="00644150" w:rsidRDefault="0044362D" w:rsidP="0044362D">
      <w:pPr>
        <w:pStyle w:val="a7"/>
        <w:ind w:right="-31" w:firstLine="0"/>
        <w:jc w:val="center"/>
        <w:rPr>
          <w:sz w:val="24"/>
          <w:szCs w:val="24"/>
        </w:rPr>
        <w:sectPr w:rsidR="0044362D" w:rsidRPr="00644150" w:rsidSect="0044362D">
          <w:pgSz w:w="16838" w:h="11906" w:orient="landscape" w:code="9"/>
          <w:pgMar w:top="1418" w:right="678" w:bottom="851" w:left="851" w:header="709" w:footer="57" w:gutter="0"/>
          <w:pgNumType w:start="1"/>
          <w:cols w:space="708"/>
          <w:titlePg/>
          <w:docGrid w:linePitch="381"/>
        </w:sectPr>
      </w:pPr>
      <w:r w:rsidRPr="00644150">
        <w:rPr>
          <w:sz w:val="24"/>
          <w:szCs w:val="24"/>
        </w:rPr>
        <w:t>_______________</w:t>
      </w: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B61B99" w:rsidRPr="00B461C6" w:rsidTr="00E436B8">
        <w:trPr>
          <w:trHeight w:val="1702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61B99" w:rsidRPr="00E436B8" w:rsidRDefault="008F5A0A" w:rsidP="00E06F21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Rectangle 9" o:spid="_x0000_s1026" style="position:absolute;left:0;text-align:left;margin-left:359.45pt;margin-top:-537.7pt;width:27pt;height:2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      </w:pict>
            </w:r>
            <w:r>
              <w:rPr>
                <w:sz w:val="24"/>
                <w:szCs w:val="24"/>
              </w:rPr>
              <w:pict>
                <v:rect id="_x0000_s1028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B61B99" w:rsidRPr="00E436B8">
              <w:rPr>
                <w:sz w:val="24"/>
                <w:szCs w:val="24"/>
              </w:rPr>
              <w:t>Приложение 3</w:t>
            </w:r>
          </w:p>
          <w:p w:rsidR="00B61B99" w:rsidRPr="00E436B8" w:rsidRDefault="00644B7D" w:rsidP="00E06F21">
            <w:pPr>
              <w:widowControl w:val="0"/>
              <w:ind w:firstLine="0"/>
              <w:rPr>
                <w:sz w:val="24"/>
                <w:szCs w:val="24"/>
              </w:rPr>
            </w:pPr>
            <w:r w:rsidRPr="00E436B8">
              <w:rPr>
                <w:sz w:val="24"/>
                <w:szCs w:val="24"/>
              </w:rPr>
              <w:t xml:space="preserve">к проекту планировки  </w:t>
            </w:r>
            <w:r w:rsidR="009E1AE8" w:rsidRPr="00E436B8">
              <w:rPr>
                <w:sz w:val="24"/>
                <w:szCs w:val="24"/>
              </w:rPr>
              <w:t>территории, ограниченной границей города Н</w:t>
            </w:r>
            <w:r w:rsidR="009E1AE8" w:rsidRPr="00E436B8">
              <w:rPr>
                <w:sz w:val="24"/>
                <w:szCs w:val="24"/>
              </w:rPr>
              <w:t>о</w:t>
            </w:r>
            <w:r w:rsidR="009E1AE8" w:rsidRPr="00E436B8">
              <w:rPr>
                <w:sz w:val="24"/>
                <w:szCs w:val="24"/>
              </w:rPr>
              <w:t>восибирска, береговой линией реки Оби, перспективной Ельцовской магистралью, ул. Междуреченской, в Ленинском районе</w:t>
            </w:r>
          </w:p>
        </w:tc>
      </w:tr>
    </w:tbl>
    <w:p w:rsidR="009E1AE8" w:rsidRDefault="009E1AE8" w:rsidP="009E1AE8">
      <w:pPr>
        <w:tabs>
          <w:tab w:val="left" w:pos="1560"/>
        </w:tabs>
        <w:ind w:firstLine="0"/>
        <w:rPr>
          <w:b/>
          <w:szCs w:val="28"/>
          <w:highlight w:val="yellow"/>
        </w:rPr>
      </w:pPr>
    </w:p>
    <w:p w:rsidR="00E436B8" w:rsidRPr="00E436B8" w:rsidRDefault="00E436B8" w:rsidP="009E1AE8">
      <w:pPr>
        <w:tabs>
          <w:tab w:val="left" w:pos="1560"/>
        </w:tabs>
        <w:ind w:firstLine="0"/>
        <w:rPr>
          <w:b/>
          <w:szCs w:val="28"/>
          <w:highlight w:val="yellow"/>
        </w:rPr>
      </w:pPr>
    </w:p>
    <w:p w:rsidR="009E1AE8" w:rsidRPr="00E436B8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ПОЛОЖЕНИЯ</w:t>
      </w:r>
    </w:p>
    <w:p w:rsidR="00DC59AA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:rsidR="00DC59AA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:rsidR="00DC59AA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характеристиках развития</w:t>
      </w:r>
      <w:r w:rsidR="00DC59AA">
        <w:rPr>
          <w:b/>
          <w:sz w:val="26"/>
          <w:szCs w:val="26"/>
        </w:rPr>
        <w:t xml:space="preserve"> </w:t>
      </w:r>
      <w:r w:rsidRPr="00E436B8">
        <w:rPr>
          <w:b/>
          <w:sz w:val="26"/>
          <w:szCs w:val="26"/>
        </w:rPr>
        <w:t xml:space="preserve">систем социального, транспортного </w:t>
      </w:r>
    </w:p>
    <w:p w:rsidR="00DC59AA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9E1AE8" w:rsidRPr="00E436B8" w:rsidRDefault="009E1AE8" w:rsidP="009E1AE8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необходимых для развития территории</w:t>
      </w:r>
    </w:p>
    <w:p w:rsidR="00DC59AA" w:rsidRDefault="00DC59AA" w:rsidP="009E1AE8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9E1AE8" w:rsidRPr="00E436B8" w:rsidRDefault="009E1AE8" w:rsidP="009E1AE8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 xml:space="preserve">1. Характеристика современного использования </w:t>
      </w:r>
      <w:r w:rsidR="00FE5BCA" w:rsidRPr="00E436B8">
        <w:rPr>
          <w:b/>
          <w:sz w:val="26"/>
          <w:szCs w:val="26"/>
        </w:rPr>
        <w:t>проектируемой</w:t>
      </w:r>
      <w:r w:rsidR="000F1A8F" w:rsidRPr="00E436B8">
        <w:rPr>
          <w:b/>
          <w:sz w:val="26"/>
          <w:szCs w:val="26"/>
        </w:rPr>
        <w:t xml:space="preserve"> </w:t>
      </w:r>
      <w:r w:rsidRPr="00E436B8">
        <w:rPr>
          <w:b/>
          <w:sz w:val="26"/>
          <w:szCs w:val="26"/>
        </w:rPr>
        <w:t>территории</w:t>
      </w:r>
    </w:p>
    <w:p w:rsidR="009E1AE8" w:rsidRPr="00E436B8" w:rsidRDefault="009E1AE8" w:rsidP="009E1AE8">
      <w:pPr>
        <w:rPr>
          <w:sz w:val="26"/>
          <w:szCs w:val="26"/>
        </w:rPr>
      </w:pP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Проект планировки территории, ограниченной границей города Новосибирска, береговой линией реки Оби, перспектив</w:t>
      </w:r>
      <w:r w:rsidR="00DC59AA">
        <w:rPr>
          <w:sz w:val="26"/>
          <w:szCs w:val="26"/>
        </w:rPr>
        <w:t xml:space="preserve">ной Ельцовской магистралью, ул. </w:t>
      </w:r>
      <w:r w:rsidRPr="00E436B8">
        <w:rPr>
          <w:sz w:val="26"/>
          <w:szCs w:val="26"/>
        </w:rPr>
        <w:t>Междурече</w:t>
      </w:r>
      <w:r w:rsidRPr="00E436B8">
        <w:rPr>
          <w:sz w:val="26"/>
          <w:szCs w:val="26"/>
        </w:rPr>
        <w:t>н</w:t>
      </w:r>
      <w:r w:rsidRPr="00E436B8">
        <w:rPr>
          <w:sz w:val="26"/>
          <w:szCs w:val="26"/>
        </w:rPr>
        <w:t>ской, в Ленинском райо</w:t>
      </w:r>
      <w:r w:rsidR="004B6AE2" w:rsidRPr="00E436B8">
        <w:rPr>
          <w:sz w:val="26"/>
          <w:szCs w:val="26"/>
        </w:rPr>
        <w:t>не (далее – проект планировки)</w:t>
      </w:r>
      <w:r w:rsidR="00FB55AD" w:rsidRPr="00E436B8">
        <w:rPr>
          <w:sz w:val="26"/>
          <w:szCs w:val="26"/>
        </w:rPr>
        <w:t xml:space="preserve">  </w:t>
      </w:r>
      <w:r w:rsidRPr="00E436B8">
        <w:rPr>
          <w:sz w:val="26"/>
          <w:szCs w:val="26"/>
        </w:rPr>
        <w:t>разработан в отнош</w:t>
      </w:r>
      <w:r w:rsidR="00FB55AD" w:rsidRPr="00E436B8">
        <w:rPr>
          <w:sz w:val="26"/>
          <w:szCs w:val="26"/>
        </w:rPr>
        <w:t>ении терр</w:t>
      </w:r>
      <w:r w:rsidR="00FB55AD" w:rsidRPr="00E436B8">
        <w:rPr>
          <w:sz w:val="26"/>
          <w:szCs w:val="26"/>
        </w:rPr>
        <w:t>и</w:t>
      </w:r>
      <w:r w:rsidR="00FB55AD" w:rsidRPr="00E436B8">
        <w:rPr>
          <w:sz w:val="26"/>
          <w:szCs w:val="26"/>
        </w:rPr>
        <w:t xml:space="preserve">тории, ограниченной </w:t>
      </w:r>
      <w:r w:rsidRPr="00E436B8">
        <w:rPr>
          <w:sz w:val="26"/>
          <w:szCs w:val="26"/>
        </w:rPr>
        <w:t xml:space="preserve">границей города Новосибирска, </w:t>
      </w:r>
      <w:r w:rsidR="00FB55AD" w:rsidRPr="00E436B8">
        <w:rPr>
          <w:sz w:val="26"/>
          <w:szCs w:val="26"/>
        </w:rPr>
        <w:t>береговой линии  реки</w:t>
      </w:r>
      <w:r w:rsidRPr="00E436B8">
        <w:rPr>
          <w:sz w:val="26"/>
          <w:szCs w:val="26"/>
        </w:rPr>
        <w:t xml:space="preserve"> Об</w:t>
      </w:r>
      <w:r w:rsidR="00FB55AD" w:rsidRPr="00E436B8">
        <w:rPr>
          <w:sz w:val="26"/>
          <w:szCs w:val="26"/>
        </w:rPr>
        <w:t>и,</w:t>
      </w:r>
      <w:r w:rsidRPr="00E436B8">
        <w:rPr>
          <w:sz w:val="26"/>
          <w:szCs w:val="26"/>
        </w:rPr>
        <w:t xml:space="preserve"> пе</w:t>
      </w:r>
      <w:r w:rsidRPr="00E436B8">
        <w:rPr>
          <w:sz w:val="26"/>
          <w:szCs w:val="26"/>
        </w:rPr>
        <w:t>р</w:t>
      </w:r>
      <w:r w:rsidRPr="00E436B8">
        <w:rPr>
          <w:sz w:val="26"/>
          <w:szCs w:val="26"/>
        </w:rPr>
        <w:t>спективн</w:t>
      </w:r>
      <w:r w:rsidR="00FB55AD" w:rsidRPr="00E436B8">
        <w:rPr>
          <w:sz w:val="26"/>
          <w:szCs w:val="26"/>
        </w:rPr>
        <w:t>ой</w:t>
      </w:r>
      <w:r w:rsidRPr="00E436B8">
        <w:rPr>
          <w:sz w:val="26"/>
          <w:szCs w:val="26"/>
        </w:rPr>
        <w:t xml:space="preserve"> Ельцовско</w:t>
      </w:r>
      <w:r w:rsidR="00FB55AD" w:rsidRPr="00E436B8">
        <w:rPr>
          <w:sz w:val="26"/>
          <w:szCs w:val="26"/>
        </w:rPr>
        <w:t>й</w:t>
      </w:r>
      <w:r w:rsidRPr="00E436B8">
        <w:rPr>
          <w:sz w:val="26"/>
          <w:szCs w:val="26"/>
        </w:rPr>
        <w:t xml:space="preserve"> </w:t>
      </w:r>
      <w:r w:rsidR="00FB55AD" w:rsidRPr="00E436B8">
        <w:rPr>
          <w:sz w:val="26"/>
          <w:szCs w:val="26"/>
        </w:rPr>
        <w:t>магистралью</w:t>
      </w:r>
      <w:r w:rsidRPr="00E436B8">
        <w:rPr>
          <w:sz w:val="26"/>
          <w:szCs w:val="26"/>
        </w:rPr>
        <w:t xml:space="preserve">, </w:t>
      </w:r>
      <w:r w:rsidR="00FB55AD" w:rsidRPr="00E436B8">
        <w:rPr>
          <w:sz w:val="26"/>
          <w:szCs w:val="26"/>
        </w:rPr>
        <w:t>ул.</w:t>
      </w:r>
      <w:r w:rsidRPr="00E436B8">
        <w:rPr>
          <w:sz w:val="26"/>
          <w:szCs w:val="26"/>
        </w:rPr>
        <w:t xml:space="preserve"> Междуреченской</w:t>
      </w:r>
      <w:r w:rsidR="00FB55AD" w:rsidRPr="00E436B8">
        <w:rPr>
          <w:sz w:val="26"/>
          <w:szCs w:val="26"/>
        </w:rPr>
        <w:t>,</w:t>
      </w:r>
      <w:r w:rsidR="00887747">
        <w:rPr>
          <w:sz w:val="26"/>
          <w:szCs w:val="26"/>
        </w:rPr>
        <w:t xml:space="preserve"> в Ленинском  районе (д</w:t>
      </w:r>
      <w:r w:rsidR="00887747">
        <w:rPr>
          <w:sz w:val="26"/>
          <w:szCs w:val="26"/>
        </w:rPr>
        <w:t>а</w:t>
      </w:r>
      <w:r w:rsidR="00887747">
        <w:rPr>
          <w:sz w:val="26"/>
          <w:szCs w:val="26"/>
        </w:rPr>
        <w:t>лее </w:t>
      </w:r>
      <w:r w:rsidRPr="00E436B8">
        <w:rPr>
          <w:sz w:val="26"/>
          <w:szCs w:val="26"/>
        </w:rPr>
        <w:t xml:space="preserve">– проектируемая территория). Согласно Генеральному плану города </w:t>
      </w:r>
      <w:r w:rsidR="004B6AE2" w:rsidRPr="00E436B8">
        <w:rPr>
          <w:sz w:val="26"/>
          <w:szCs w:val="26"/>
        </w:rPr>
        <w:t xml:space="preserve">Новосибирска </w:t>
      </w:r>
      <w:r w:rsidRPr="00E436B8">
        <w:rPr>
          <w:sz w:val="26"/>
          <w:szCs w:val="26"/>
        </w:rPr>
        <w:t xml:space="preserve">проектируемая территория расположена в северной части </w:t>
      </w:r>
      <w:r w:rsidR="00A17EE4">
        <w:rPr>
          <w:sz w:val="26"/>
          <w:szCs w:val="26"/>
        </w:rPr>
        <w:t>з</w:t>
      </w:r>
      <w:r w:rsidRPr="00E436B8">
        <w:rPr>
          <w:sz w:val="26"/>
          <w:szCs w:val="26"/>
        </w:rPr>
        <w:t>ападного планировочного сектора города. Площадь проектируемой территории составляет 137,01 га.</w:t>
      </w:r>
      <w:r w:rsidR="002400C9" w:rsidRPr="00E436B8">
        <w:rPr>
          <w:sz w:val="26"/>
          <w:szCs w:val="26"/>
        </w:rPr>
        <w:t xml:space="preserve"> </w:t>
      </w:r>
    </w:p>
    <w:p w:rsidR="009E1AE8" w:rsidRPr="00E436B8" w:rsidRDefault="0099413B" w:rsidP="0099413B">
      <w:pPr>
        <w:widowControl w:val="0"/>
        <w:rPr>
          <w:b/>
          <w:sz w:val="26"/>
          <w:szCs w:val="26"/>
        </w:rPr>
      </w:pPr>
      <w:r w:rsidRPr="00E436B8">
        <w:rPr>
          <w:sz w:val="26"/>
          <w:szCs w:val="26"/>
        </w:rPr>
        <w:t>В соответствие с</w:t>
      </w:r>
      <w:r w:rsidR="009E1AE8" w:rsidRPr="00E436B8">
        <w:rPr>
          <w:sz w:val="26"/>
          <w:szCs w:val="26"/>
        </w:rPr>
        <w:t xml:space="preserve"> </w:t>
      </w:r>
      <w:r w:rsidR="00775955" w:rsidRPr="00E436B8">
        <w:rPr>
          <w:sz w:val="26"/>
          <w:szCs w:val="26"/>
        </w:rPr>
        <w:t>карт</w:t>
      </w:r>
      <w:r w:rsidR="005E2C18" w:rsidRPr="00E436B8">
        <w:rPr>
          <w:sz w:val="26"/>
          <w:szCs w:val="26"/>
        </w:rPr>
        <w:t xml:space="preserve">ой </w:t>
      </w:r>
      <w:r w:rsidR="00775955" w:rsidRPr="00E436B8">
        <w:rPr>
          <w:sz w:val="26"/>
          <w:szCs w:val="26"/>
        </w:rPr>
        <w:t>градостроительного зонирования территории города Н</w:t>
      </w:r>
      <w:r w:rsidR="00775955" w:rsidRPr="00E436B8">
        <w:rPr>
          <w:sz w:val="26"/>
          <w:szCs w:val="26"/>
        </w:rPr>
        <w:t>о</w:t>
      </w:r>
      <w:r w:rsidR="00775955" w:rsidRPr="00E436B8">
        <w:rPr>
          <w:sz w:val="26"/>
          <w:szCs w:val="26"/>
        </w:rPr>
        <w:t>восибирска</w:t>
      </w:r>
      <w:r w:rsidR="00F90CEC" w:rsidRPr="00E436B8">
        <w:rPr>
          <w:sz w:val="26"/>
          <w:szCs w:val="26"/>
        </w:rPr>
        <w:t xml:space="preserve">, являющейся </w:t>
      </w:r>
      <w:r w:rsidR="004B6AE2" w:rsidRPr="00E436B8">
        <w:rPr>
          <w:sz w:val="26"/>
          <w:szCs w:val="26"/>
        </w:rPr>
        <w:t>приложение</w:t>
      </w:r>
      <w:r w:rsidR="00F90CEC" w:rsidRPr="00E436B8">
        <w:rPr>
          <w:sz w:val="26"/>
          <w:szCs w:val="26"/>
        </w:rPr>
        <w:t>м</w:t>
      </w:r>
      <w:r w:rsidR="004B6AE2" w:rsidRPr="00E436B8">
        <w:rPr>
          <w:sz w:val="26"/>
          <w:szCs w:val="26"/>
        </w:rPr>
        <w:t xml:space="preserve"> 2 к решению Совета депутатов города Новос</w:t>
      </w:r>
      <w:r w:rsidR="004B6AE2" w:rsidRPr="00E436B8">
        <w:rPr>
          <w:sz w:val="26"/>
          <w:szCs w:val="26"/>
        </w:rPr>
        <w:t>и</w:t>
      </w:r>
      <w:r w:rsidR="004B6AE2" w:rsidRPr="00E436B8">
        <w:rPr>
          <w:sz w:val="26"/>
          <w:szCs w:val="26"/>
        </w:rPr>
        <w:t xml:space="preserve">бирска </w:t>
      </w:r>
      <w:r w:rsidR="00CE7697" w:rsidRPr="00E436B8">
        <w:rPr>
          <w:sz w:val="26"/>
          <w:szCs w:val="26"/>
        </w:rPr>
        <w:t>от 24.06.2009 № 1288 «О Правилах земле</w:t>
      </w:r>
      <w:r w:rsidR="00F90CEC" w:rsidRPr="00E436B8">
        <w:rPr>
          <w:sz w:val="26"/>
          <w:szCs w:val="26"/>
        </w:rPr>
        <w:t>пользования и застройки города Нов</w:t>
      </w:r>
      <w:r w:rsidR="00CE7697" w:rsidRPr="00E436B8">
        <w:rPr>
          <w:sz w:val="26"/>
          <w:szCs w:val="26"/>
        </w:rPr>
        <w:t>о</w:t>
      </w:r>
      <w:r w:rsidR="00CE7697" w:rsidRPr="00E436B8">
        <w:rPr>
          <w:sz w:val="26"/>
          <w:szCs w:val="26"/>
        </w:rPr>
        <w:t>сибирска»</w:t>
      </w:r>
      <w:r w:rsidR="00F90CEC" w:rsidRPr="00E436B8">
        <w:rPr>
          <w:sz w:val="26"/>
          <w:szCs w:val="26"/>
        </w:rPr>
        <w:t xml:space="preserve">, </w:t>
      </w:r>
      <w:r w:rsidR="009E1AE8" w:rsidRPr="00E436B8">
        <w:rPr>
          <w:sz w:val="26"/>
          <w:szCs w:val="26"/>
        </w:rPr>
        <w:t xml:space="preserve">проектируемая территория </w:t>
      </w:r>
      <w:r w:rsidR="002400C9" w:rsidRPr="00E436B8">
        <w:rPr>
          <w:sz w:val="26"/>
          <w:szCs w:val="26"/>
        </w:rPr>
        <w:t xml:space="preserve">по состоянию </w:t>
      </w:r>
      <w:r w:rsidR="00225BE7" w:rsidRPr="00E436B8">
        <w:rPr>
          <w:sz w:val="26"/>
          <w:szCs w:val="26"/>
        </w:rPr>
        <w:t xml:space="preserve">на 2015 год </w:t>
      </w:r>
      <w:r w:rsidR="009E1AE8" w:rsidRPr="00E436B8">
        <w:rPr>
          <w:sz w:val="26"/>
          <w:szCs w:val="26"/>
        </w:rPr>
        <w:t>включает в себя сл</w:t>
      </w:r>
      <w:r w:rsidR="009E1AE8" w:rsidRPr="00E436B8">
        <w:rPr>
          <w:sz w:val="26"/>
          <w:szCs w:val="26"/>
        </w:rPr>
        <w:t>е</w:t>
      </w:r>
      <w:r w:rsidR="009E1AE8" w:rsidRPr="00E436B8">
        <w:rPr>
          <w:sz w:val="26"/>
          <w:szCs w:val="26"/>
        </w:rPr>
        <w:t>дующие территориальные зоны: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Р-1 (зону природную);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Р-2 (зону озеленения);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Р-4 (зону объектов спортивного назначения);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 xml:space="preserve">Ж-1 (зону застройки </w:t>
      </w:r>
      <w:r w:rsidR="003D4A82" w:rsidRPr="00E436B8">
        <w:rPr>
          <w:sz w:val="26"/>
          <w:szCs w:val="26"/>
        </w:rPr>
        <w:t xml:space="preserve">жилыми домами </w:t>
      </w:r>
      <w:r w:rsidRPr="00E436B8">
        <w:rPr>
          <w:sz w:val="26"/>
          <w:szCs w:val="26"/>
        </w:rPr>
        <w:t>смешанной этажности);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Ж-6 (зону застройки индивидуальными жилыми домами);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>П-2 (зону коммунальных и складских объектов)</w:t>
      </w:r>
      <w:r w:rsidR="003D4A82" w:rsidRPr="00E436B8">
        <w:rPr>
          <w:sz w:val="26"/>
          <w:szCs w:val="26"/>
        </w:rPr>
        <w:t>.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  <w:r w:rsidRPr="00E436B8">
        <w:rPr>
          <w:sz w:val="26"/>
          <w:szCs w:val="26"/>
        </w:rPr>
        <w:t xml:space="preserve">Определенные Правилами землепользования </w:t>
      </w:r>
      <w:r w:rsidR="00F536E5" w:rsidRPr="00E436B8">
        <w:rPr>
          <w:sz w:val="26"/>
          <w:szCs w:val="26"/>
        </w:rPr>
        <w:t xml:space="preserve">и застройки города Новосибирска </w:t>
      </w:r>
      <w:r w:rsidRPr="00E436B8">
        <w:rPr>
          <w:sz w:val="26"/>
          <w:szCs w:val="26"/>
        </w:rPr>
        <w:t>территориальные зоны представлены следующими объектами и землеотводами:</w:t>
      </w:r>
    </w:p>
    <w:p w:rsidR="009E1AE8" w:rsidRPr="00E436B8" w:rsidRDefault="00FB4682" w:rsidP="009E1AE8">
      <w:pPr>
        <w:rPr>
          <w:sz w:val="26"/>
          <w:szCs w:val="26"/>
        </w:rPr>
      </w:pPr>
      <w:r>
        <w:rPr>
          <w:sz w:val="26"/>
          <w:szCs w:val="26"/>
        </w:rPr>
        <w:t>з</w:t>
      </w:r>
      <w:r w:rsidR="009E1AE8" w:rsidRPr="00E436B8">
        <w:rPr>
          <w:sz w:val="26"/>
          <w:szCs w:val="26"/>
        </w:rPr>
        <w:t xml:space="preserve">она Р-4 – </w:t>
      </w:r>
      <w:r w:rsidR="005E2C18" w:rsidRPr="00E436B8">
        <w:rPr>
          <w:sz w:val="26"/>
          <w:szCs w:val="26"/>
        </w:rPr>
        <w:t xml:space="preserve">земельным </w:t>
      </w:r>
      <w:r w:rsidR="009E1AE8" w:rsidRPr="00E436B8">
        <w:rPr>
          <w:sz w:val="26"/>
          <w:szCs w:val="26"/>
        </w:rPr>
        <w:t>участком с кадастровым номером 54:35:000000:10051, аре</w:t>
      </w:r>
      <w:r w:rsidR="009E1AE8" w:rsidRPr="00E436B8">
        <w:rPr>
          <w:sz w:val="26"/>
          <w:szCs w:val="26"/>
        </w:rPr>
        <w:t>н</w:t>
      </w:r>
      <w:r w:rsidR="009E1AE8" w:rsidRPr="00E436B8">
        <w:rPr>
          <w:sz w:val="26"/>
          <w:szCs w:val="26"/>
        </w:rPr>
        <w:t xml:space="preserve">датором которого является </w:t>
      </w:r>
      <w:r w:rsidR="00443FB3" w:rsidRPr="00E436B8">
        <w:rPr>
          <w:sz w:val="26"/>
          <w:szCs w:val="26"/>
        </w:rPr>
        <w:t xml:space="preserve">Государственное автономное учреждение Новосибирской области </w:t>
      </w:r>
      <w:r w:rsidR="00F536E5" w:rsidRPr="00E436B8">
        <w:rPr>
          <w:sz w:val="26"/>
          <w:szCs w:val="26"/>
        </w:rPr>
        <w:t>«</w:t>
      </w:r>
      <w:r w:rsidR="009E1AE8" w:rsidRPr="00E436B8">
        <w:rPr>
          <w:sz w:val="26"/>
          <w:szCs w:val="26"/>
        </w:rPr>
        <w:t>Центр спортивной п</w:t>
      </w:r>
      <w:r w:rsidR="00F536E5" w:rsidRPr="00E436B8">
        <w:rPr>
          <w:sz w:val="26"/>
          <w:szCs w:val="26"/>
        </w:rPr>
        <w:t>одготовки Новосибирской области»</w:t>
      </w:r>
      <w:r w:rsidR="009E1AE8" w:rsidRPr="00E436B8">
        <w:rPr>
          <w:sz w:val="26"/>
          <w:szCs w:val="26"/>
        </w:rPr>
        <w:t xml:space="preserve">. Назначение </w:t>
      </w:r>
      <w:r w:rsidR="005E2C18" w:rsidRPr="00E436B8">
        <w:rPr>
          <w:sz w:val="26"/>
          <w:szCs w:val="26"/>
        </w:rPr>
        <w:t>земел</w:t>
      </w:r>
      <w:r w:rsidR="005E2C18" w:rsidRPr="00E436B8">
        <w:rPr>
          <w:sz w:val="26"/>
          <w:szCs w:val="26"/>
        </w:rPr>
        <w:t>ь</w:t>
      </w:r>
      <w:r w:rsidR="005E2C18" w:rsidRPr="00E436B8">
        <w:rPr>
          <w:sz w:val="26"/>
          <w:szCs w:val="26"/>
        </w:rPr>
        <w:t xml:space="preserve">ного </w:t>
      </w:r>
      <w:r w:rsidR="009E1AE8" w:rsidRPr="00E436B8">
        <w:rPr>
          <w:sz w:val="26"/>
          <w:szCs w:val="26"/>
        </w:rPr>
        <w:t>участка</w:t>
      </w:r>
      <w:r w:rsidR="00A17EE4">
        <w:rPr>
          <w:sz w:val="26"/>
          <w:szCs w:val="26"/>
        </w:rPr>
        <w:t>:</w:t>
      </w:r>
      <w:r w:rsidR="009E1AE8" w:rsidRPr="00E436B8">
        <w:rPr>
          <w:sz w:val="26"/>
          <w:szCs w:val="26"/>
        </w:rPr>
        <w:t xml:space="preserve"> «</w:t>
      </w:r>
      <w:r w:rsidR="00225BE7" w:rsidRPr="00E436B8">
        <w:rPr>
          <w:sz w:val="26"/>
          <w:szCs w:val="26"/>
        </w:rPr>
        <w:t>стрельбища, тиры</w:t>
      </w:r>
      <w:r w:rsidR="009E1AE8" w:rsidRPr="00E436B8">
        <w:rPr>
          <w:sz w:val="26"/>
          <w:szCs w:val="26"/>
        </w:rPr>
        <w:t>». Также в границах данной территориальной зоны с</w:t>
      </w:r>
      <w:r w:rsidR="009E1AE8" w:rsidRPr="00E436B8">
        <w:rPr>
          <w:sz w:val="26"/>
          <w:szCs w:val="26"/>
        </w:rPr>
        <w:t>у</w:t>
      </w:r>
      <w:r w:rsidR="009E1AE8" w:rsidRPr="00E436B8">
        <w:rPr>
          <w:sz w:val="26"/>
          <w:szCs w:val="26"/>
        </w:rPr>
        <w:t>ществуют земельные участки опор линий электропередач (далее</w:t>
      </w:r>
      <w:r w:rsidR="00443FB3" w:rsidRPr="00E436B8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ЛЭП);</w:t>
      </w:r>
    </w:p>
    <w:p w:rsidR="009E1AE8" w:rsidRPr="00E436B8" w:rsidRDefault="00FB4682" w:rsidP="009E1AE8">
      <w:pPr>
        <w:widowControl w:val="0"/>
        <w:rPr>
          <w:sz w:val="26"/>
          <w:szCs w:val="26"/>
        </w:rPr>
      </w:pPr>
      <w:r>
        <w:rPr>
          <w:sz w:val="26"/>
          <w:szCs w:val="26"/>
        </w:rPr>
        <w:t>з</w:t>
      </w:r>
      <w:r w:rsidR="009E1AE8" w:rsidRPr="00E436B8">
        <w:rPr>
          <w:sz w:val="26"/>
          <w:szCs w:val="26"/>
        </w:rPr>
        <w:t xml:space="preserve">она Ж-1 – </w:t>
      </w:r>
      <w:r w:rsidR="005E2C18" w:rsidRPr="00E436B8">
        <w:rPr>
          <w:sz w:val="26"/>
          <w:szCs w:val="26"/>
        </w:rPr>
        <w:t xml:space="preserve">земельными </w:t>
      </w:r>
      <w:r w:rsidR="009E1AE8" w:rsidRPr="00E436B8">
        <w:rPr>
          <w:sz w:val="26"/>
          <w:szCs w:val="26"/>
        </w:rPr>
        <w:t>участками с назначением «</w:t>
      </w:r>
      <w:r w:rsidR="009267C9" w:rsidRPr="00E436B8">
        <w:rPr>
          <w:sz w:val="26"/>
          <w:szCs w:val="26"/>
        </w:rPr>
        <w:t>многоквартирные средне- и многоэтажные жилые дома (секционного, галерейного,  коридорного типов), в том числе со встроенными или встроенно-пристроенными: помещениями общественного назнач</w:t>
      </w:r>
      <w:r w:rsidR="009267C9" w:rsidRPr="00E436B8">
        <w:rPr>
          <w:sz w:val="26"/>
          <w:szCs w:val="26"/>
        </w:rPr>
        <w:t>е</w:t>
      </w:r>
      <w:r w:rsidR="009267C9" w:rsidRPr="00E436B8">
        <w:rPr>
          <w:sz w:val="26"/>
          <w:szCs w:val="26"/>
        </w:rPr>
        <w:t>ния, помещениями общественного назначения и авто</w:t>
      </w:r>
      <w:r w:rsidR="00225BE7" w:rsidRPr="00E436B8">
        <w:rPr>
          <w:sz w:val="26"/>
          <w:szCs w:val="26"/>
        </w:rPr>
        <w:t>стоянками</w:t>
      </w:r>
      <w:r w:rsidR="009E1AE8" w:rsidRPr="00E436B8">
        <w:rPr>
          <w:sz w:val="26"/>
          <w:szCs w:val="26"/>
        </w:rPr>
        <w:t>», в настоящее время з</w:t>
      </w:r>
      <w:r w:rsidR="009E1AE8" w:rsidRPr="00E436B8">
        <w:rPr>
          <w:sz w:val="26"/>
          <w:szCs w:val="26"/>
        </w:rPr>
        <w:t>а</w:t>
      </w:r>
      <w:r w:rsidR="009E1AE8" w:rsidRPr="00E436B8">
        <w:rPr>
          <w:sz w:val="26"/>
          <w:szCs w:val="26"/>
        </w:rPr>
        <w:t>нимаемы</w:t>
      </w:r>
      <w:r w:rsidR="00CE1145">
        <w:rPr>
          <w:sz w:val="26"/>
          <w:szCs w:val="26"/>
        </w:rPr>
        <w:t>ми</w:t>
      </w:r>
      <w:r w:rsidR="009E1AE8" w:rsidRPr="00E436B8">
        <w:rPr>
          <w:sz w:val="26"/>
          <w:szCs w:val="26"/>
        </w:rPr>
        <w:t xml:space="preserve"> индивидуальными малоэтажными жилыми домами. Кадастровые номера земельных участков</w:t>
      </w:r>
      <w:r w:rsidR="00225BE7" w:rsidRPr="00E436B8">
        <w:rPr>
          <w:sz w:val="26"/>
          <w:szCs w:val="26"/>
        </w:rPr>
        <w:t>:</w:t>
      </w:r>
      <w:r w:rsidR="009E1AE8" w:rsidRPr="00E436B8">
        <w:rPr>
          <w:sz w:val="26"/>
          <w:szCs w:val="26"/>
        </w:rPr>
        <w:t xml:space="preserve"> 5</w:t>
      </w:r>
      <w:r>
        <w:rPr>
          <w:sz w:val="26"/>
          <w:szCs w:val="26"/>
        </w:rPr>
        <w:t>4:35:061055:14, 54:35:061055:16;</w:t>
      </w:r>
    </w:p>
    <w:p w:rsidR="009E1AE8" w:rsidRPr="00E436B8" w:rsidRDefault="00FB4682" w:rsidP="009E1AE8">
      <w:pPr>
        <w:widowControl w:val="0"/>
        <w:rPr>
          <w:sz w:val="26"/>
          <w:szCs w:val="26"/>
        </w:rPr>
      </w:pPr>
      <w:r>
        <w:rPr>
          <w:sz w:val="26"/>
          <w:szCs w:val="26"/>
        </w:rPr>
        <w:lastRenderedPageBreak/>
        <w:t>з</w:t>
      </w:r>
      <w:r w:rsidR="009E1AE8" w:rsidRPr="00E436B8">
        <w:rPr>
          <w:sz w:val="26"/>
          <w:szCs w:val="26"/>
        </w:rPr>
        <w:t xml:space="preserve">она П-2 – </w:t>
      </w:r>
      <w:r w:rsidR="005E2C18" w:rsidRPr="00E436B8">
        <w:rPr>
          <w:sz w:val="26"/>
          <w:szCs w:val="26"/>
        </w:rPr>
        <w:t xml:space="preserve">земельными </w:t>
      </w:r>
      <w:r w:rsidR="009E1AE8" w:rsidRPr="00E436B8">
        <w:rPr>
          <w:sz w:val="26"/>
          <w:szCs w:val="26"/>
        </w:rPr>
        <w:t>участками с кадастровыми номерами 54:35:061055:6, 54:3</w:t>
      </w:r>
      <w:r w:rsidR="00387C77" w:rsidRPr="00E436B8">
        <w:rPr>
          <w:sz w:val="26"/>
          <w:szCs w:val="26"/>
        </w:rPr>
        <w:t xml:space="preserve">5:061055:109, 54:35:061055:112 </w:t>
      </w:r>
      <w:r w:rsidR="009267C9" w:rsidRPr="00E436B8">
        <w:rPr>
          <w:sz w:val="26"/>
          <w:szCs w:val="26"/>
        </w:rPr>
        <w:t>для размещения производственных объектов</w:t>
      </w:r>
      <w:r w:rsidR="009E1AE8" w:rsidRPr="00E436B8">
        <w:rPr>
          <w:sz w:val="26"/>
          <w:szCs w:val="26"/>
        </w:rPr>
        <w:t xml:space="preserve">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Значительная часть проектируемой территории свободна от застройки. Сформ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рованные земельные участки примыкают к берегу р</w:t>
      </w:r>
      <w:r w:rsidR="00FB4682">
        <w:rPr>
          <w:sz w:val="26"/>
          <w:szCs w:val="26"/>
        </w:rPr>
        <w:t>еки</w:t>
      </w:r>
      <w:r w:rsidRPr="00E436B8">
        <w:rPr>
          <w:sz w:val="26"/>
          <w:szCs w:val="26"/>
        </w:rPr>
        <w:t xml:space="preserve"> Оби. В границах остальных те</w:t>
      </w:r>
      <w:r w:rsidRPr="00E436B8">
        <w:rPr>
          <w:sz w:val="26"/>
          <w:szCs w:val="26"/>
        </w:rPr>
        <w:t>р</w:t>
      </w:r>
      <w:r w:rsidRPr="00E436B8">
        <w:rPr>
          <w:sz w:val="26"/>
          <w:szCs w:val="26"/>
        </w:rPr>
        <w:t>риториальных зон сформированных земельных участков не выявлено.</w:t>
      </w:r>
    </w:p>
    <w:p w:rsidR="009C59ED" w:rsidRPr="00E436B8" w:rsidRDefault="009C59ED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Баланс существующего использования </w:t>
      </w:r>
      <w:r w:rsidR="005E2C18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представлен в таблице 1.</w:t>
      </w:r>
    </w:p>
    <w:p w:rsidR="009E1AE8" w:rsidRPr="00E436B8" w:rsidRDefault="009E1AE8" w:rsidP="009C59ED">
      <w:pPr>
        <w:rPr>
          <w:sz w:val="26"/>
          <w:szCs w:val="26"/>
        </w:rPr>
      </w:pPr>
    </w:p>
    <w:p w:rsidR="009E1AE8" w:rsidRDefault="009E1AE8" w:rsidP="009E1AE8">
      <w:pPr>
        <w:widowControl w:val="0"/>
        <w:jc w:val="right"/>
        <w:rPr>
          <w:sz w:val="26"/>
          <w:szCs w:val="26"/>
        </w:rPr>
      </w:pPr>
      <w:r w:rsidRPr="00E436B8">
        <w:rPr>
          <w:sz w:val="26"/>
          <w:szCs w:val="26"/>
        </w:rPr>
        <w:t>Таблица 1</w:t>
      </w:r>
    </w:p>
    <w:p w:rsidR="00FB4682" w:rsidRPr="00E436B8" w:rsidRDefault="00FB4682" w:rsidP="009E1AE8">
      <w:pPr>
        <w:widowControl w:val="0"/>
        <w:jc w:val="right"/>
        <w:rPr>
          <w:sz w:val="26"/>
          <w:szCs w:val="26"/>
        </w:rPr>
      </w:pPr>
    </w:p>
    <w:p w:rsidR="009E1AE8" w:rsidRPr="00E436B8" w:rsidRDefault="009E1AE8" w:rsidP="00FB4682">
      <w:pPr>
        <w:widowControl w:val="0"/>
        <w:ind w:firstLine="0"/>
        <w:jc w:val="center"/>
        <w:rPr>
          <w:sz w:val="26"/>
          <w:szCs w:val="26"/>
        </w:rPr>
      </w:pPr>
      <w:r w:rsidRPr="00E436B8">
        <w:rPr>
          <w:sz w:val="26"/>
          <w:szCs w:val="26"/>
        </w:rPr>
        <w:t xml:space="preserve">Баланс существующего использования </w:t>
      </w:r>
      <w:r w:rsidR="00443FB3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</w:t>
      </w:r>
    </w:p>
    <w:p w:rsidR="009E1AE8" w:rsidRPr="00E436B8" w:rsidRDefault="009E1AE8" w:rsidP="009E1AE8">
      <w:pPr>
        <w:widowControl w:val="0"/>
        <w:rPr>
          <w:sz w:val="26"/>
          <w:szCs w:val="26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804"/>
        <w:gridCol w:w="1276"/>
        <w:gridCol w:w="1134"/>
      </w:tblGrid>
      <w:tr w:rsidR="009E1AE8" w:rsidRPr="00E436B8" w:rsidTr="009E1AE8">
        <w:trPr>
          <w:tblHeader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B4682" w:rsidRDefault="009E1AE8" w:rsidP="00627716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№</w:t>
            </w:r>
            <w:r w:rsidR="009C59ED" w:rsidRPr="00E436B8">
              <w:rPr>
                <w:sz w:val="26"/>
                <w:szCs w:val="26"/>
              </w:rPr>
              <w:t xml:space="preserve"> </w:t>
            </w:r>
          </w:p>
          <w:p w:rsidR="009E1AE8" w:rsidRPr="00E436B8" w:rsidRDefault="009E1AE8" w:rsidP="00627716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п</w:t>
            </w:r>
            <w:r w:rsidR="00FB4682">
              <w:rPr>
                <w:sz w:val="26"/>
                <w:szCs w:val="26"/>
              </w:rPr>
              <w:t>/п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225BE7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Площадь, га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Процент</w:t>
            </w:r>
          </w:p>
        </w:tc>
      </w:tr>
    </w:tbl>
    <w:p w:rsidR="00FB4682" w:rsidRPr="00FB4682" w:rsidRDefault="00FB4682">
      <w:pPr>
        <w:rPr>
          <w:sz w:val="2"/>
          <w:szCs w:val="2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804"/>
        <w:gridCol w:w="1276"/>
        <w:gridCol w:w="1134"/>
      </w:tblGrid>
      <w:tr w:rsidR="009E1AE8" w:rsidRPr="00FB4682" w:rsidTr="009E1AE8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FB4682" w:rsidRDefault="009E1AE8" w:rsidP="009E1AE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4682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FB4682" w:rsidRDefault="009E1AE8" w:rsidP="009E1AE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468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FB4682" w:rsidRDefault="00627716" w:rsidP="0062771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FB4682" w:rsidRDefault="00627716" w:rsidP="009E1AE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1AE8" w:rsidRPr="00E436B8" w:rsidTr="009E1AE8"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E436B8" w:rsidRDefault="005E2C18" w:rsidP="00FB55AD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Зоны рекр</w:t>
            </w:r>
            <w:r w:rsidR="00FB55AD" w:rsidRPr="00E436B8">
              <w:rPr>
                <w:sz w:val="26"/>
                <w:szCs w:val="26"/>
              </w:rPr>
              <w:t>е</w:t>
            </w:r>
            <w:r w:rsidRPr="00E436B8">
              <w:rPr>
                <w:sz w:val="26"/>
                <w:szCs w:val="26"/>
              </w:rPr>
              <w:t>ационного</w:t>
            </w:r>
            <w:r w:rsidR="00FB55AD" w:rsidRPr="00E436B8">
              <w:rPr>
                <w:sz w:val="26"/>
                <w:szCs w:val="26"/>
              </w:rPr>
              <w:t xml:space="preserve"> </w:t>
            </w:r>
            <w:r w:rsidRPr="00E436B8">
              <w:rPr>
                <w:sz w:val="26"/>
                <w:szCs w:val="26"/>
              </w:rPr>
              <w:t>назначения</w:t>
            </w:r>
            <w:r w:rsidR="00225BE7" w:rsidRPr="00E436B8">
              <w:rPr>
                <w:sz w:val="26"/>
                <w:szCs w:val="26"/>
              </w:rPr>
              <w:t xml:space="preserve"> (Р)</w:t>
            </w:r>
            <w:r w:rsidR="009E1AE8" w:rsidRPr="00E436B8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59,45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43,39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Зона природная (Р-1)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5,96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4,35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1.2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6,70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4,89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1.3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46,79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34,15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Жилые зоны</w:t>
            </w:r>
            <w:r w:rsidR="00225BE7" w:rsidRPr="00E436B8">
              <w:rPr>
                <w:sz w:val="26"/>
                <w:szCs w:val="26"/>
              </w:rPr>
              <w:t xml:space="preserve"> (Ж)</w:t>
            </w:r>
            <w:r w:rsidRPr="00E436B8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38,52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28,11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E1AE8" w:rsidRPr="00E436B8">
              <w:rPr>
                <w:sz w:val="26"/>
                <w:szCs w:val="26"/>
              </w:rPr>
              <w:t>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 xml:space="preserve">Зона застройки </w:t>
            </w:r>
            <w:r w:rsidR="00443FB3" w:rsidRPr="00E436B8">
              <w:rPr>
                <w:sz w:val="26"/>
                <w:szCs w:val="26"/>
              </w:rPr>
              <w:t xml:space="preserve">жилыми домами </w:t>
            </w:r>
            <w:r w:rsidRPr="00E436B8">
              <w:rPr>
                <w:sz w:val="26"/>
                <w:szCs w:val="26"/>
              </w:rPr>
              <w:t xml:space="preserve">смешанной этажности </w:t>
            </w:r>
            <w:r w:rsidR="00443FB3" w:rsidRPr="00E436B8">
              <w:rPr>
                <w:sz w:val="26"/>
                <w:szCs w:val="26"/>
              </w:rPr>
              <w:t xml:space="preserve">   </w:t>
            </w:r>
            <w:r w:rsidRPr="00E436B8">
              <w:rPr>
                <w:sz w:val="26"/>
                <w:szCs w:val="26"/>
              </w:rPr>
              <w:t>(Ж-1)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31,85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23,25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E1AE8" w:rsidRPr="00E436B8">
              <w:rPr>
                <w:sz w:val="26"/>
                <w:szCs w:val="26"/>
              </w:rPr>
              <w:t>.2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62771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E436B8">
              <w:rPr>
                <w:rFonts w:eastAsia="Calibri"/>
                <w:sz w:val="26"/>
                <w:szCs w:val="26"/>
                <w:lang w:eastAsia="en-US"/>
              </w:rPr>
              <w:t>Зона застройки индивидуальными жилыми домами (Ж-6)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6,67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4,87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Производственные зоны</w:t>
            </w:r>
            <w:r w:rsidR="00225BE7" w:rsidRPr="00E436B8">
              <w:rPr>
                <w:sz w:val="26"/>
                <w:szCs w:val="26"/>
              </w:rPr>
              <w:t xml:space="preserve"> (П)</w:t>
            </w:r>
            <w:r w:rsidRPr="00E436B8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17,97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13,12</w:t>
            </w:r>
          </w:p>
        </w:tc>
      </w:tr>
      <w:tr w:rsidR="009E1AE8" w:rsidRPr="00E436B8" w:rsidTr="009E1AE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9E1AE8" w:rsidRPr="00E436B8">
              <w:rPr>
                <w:sz w:val="26"/>
                <w:szCs w:val="26"/>
              </w:rPr>
              <w:t>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17,97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13,12</w:t>
            </w:r>
          </w:p>
        </w:tc>
      </w:tr>
      <w:tr w:rsidR="009E1AE8" w:rsidRPr="00E436B8" w:rsidTr="00FB4682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FB4682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443FB3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Территории водных объектов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E436B8" w:rsidRDefault="009E1AE8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21,07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15,38</w:t>
            </w:r>
          </w:p>
        </w:tc>
      </w:tr>
      <w:tr w:rsidR="009C59ED" w:rsidRPr="00E436B8" w:rsidTr="00FB4682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C59ED" w:rsidRPr="00E436B8" w:rsidRDefault="009C59ED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04" w:type="dxa"/>
            <w:tcBorders>
              <w:left w:val="nil"/>
              <w:bottom w:val="single" w:sz="2" w:space="0" w:color="000000"/>
            </w:tcBorders>
          </w:tcPr>
          <w:p w:rsidR="009C59ED" w:rsidRPr="00E436B8" w:rsidRDefault="00225BE7" w:rsidP="00225BE7">
            <w:pPr>
              <w:widowControl w:val="0"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C59ED" w:rsidRPr="00E436B8" w:rsidRDefault="009C59ED" w:rsidP="009E1AE8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137,01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C59ED" w:rsidRPr="00E436B8" w:rsidRDefault="009C59ED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100</w:t>
            </w:r>
          </w:p>
        </w:tc>
      </w:tr>
    </w:tbl>
    <w:p w:rsidR="009E1AE8" w:rsidRPr="00E436B8" w:rsidRDefault="009E1AE8" w:rsidP="009E1AE8">
      <w:pPr>
        <w:widowControl w:val="0"/>
        <w:jc w:val="center"/>
        <w:rPr>
          <w:sz w:val="26"/>
          <w:szCs w:val="26"/>
        </w:rPr>
      </w:pPr>
    </w:p>
    <w:p w:rsidR="00443FB3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Существующая застройка представлена складскими постройками производстве</w:t>
      </w:r>
      <w:r w:rsidRPr="00E436B8">
        <w:rPr>
          <w:sz w:val="26"/>
          <w:szCs w:val="26"/>
        </w:rPr>
        <w:t>н</w:t>
      </w:r>
      <w:r w:rsidRPr="00E436B8">
        <w:rPr>
          <w:sz w:val="26"/>
          <w:szCs w:val="26"/>
        </w:rPr>
        <w:t>н</w:t>
      </w:r>
      <w:r w:rsidR="00B461C6" w:rsidRPr="00E436B8">
        <w:rPr>
          <w:sz w:val="26"/>
          <w:szCs w:val="26"/>
        </w:rPr>
        <w:t>ых</w:t>
      </w:r>
      <w:r w:rsidRPr="00E436B8">
        <w:rPr>
          <w:sz w:val="26"/>
          <w:szCs w:val="26"/>
        </w:rPr>
        <w:t xml:space="preserve"> предприяти</w:t>
      </w:r>
      <w:r w:rsidR="00B461C6" w:rsidRPr="00E436B8">
        <w:rPr>
          <w:sz w:val="26"/>
          <w:szCs w:val="26"/>
        </w:rPr>
        <w:t>й</w:t>
      </w:r>
      <w:r w:rsidRPr="00E436B8">
        <w:rPr>
          <w:sz w:val="26"/>
          <w:szCs w:val="26"/>
        </w:rPr>
        <w:t>, а также индивидуальными малоэтажными жилыми домами</w:t>
      </w:r>
      <w:r w:rsidR="00443FB3" w:rsidRPr="00E436B8">
        <w:rPr>
          <w:sz w:val="26"/>
          <w:szCs w:val="26"/>
        </w:rPr>
        <w:t>.</w:t>
      </w:r>
      <w:r w:rsidRPr="00E436B8">
        <w:rPr>
          <w:sz w:val="26"/>
          <w:szCs w:val="26"/>
        </w:rPr>
        <w:t xml:space="preserve">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Системы инженерной и транспортной инфраструктур не сформированы. Подъезд к существующим земельным участкам осуществляется через территорию частного се</w:t>
      </w:r>
      <w:r w:rsidRPr="00E436B8">
        <w:rPr>
          <w:sz w:val="26"/>
          <w:szCs w:val="26"/>
        </w:rPr>
        <w:t>к</w:t>
      </w:r>
      <w:r w:rsidRPr="00E436B8">
        <w:rPr>
          <w:sz w:val="26"/>
          <w:szCs w:val="26"/>
        </w:rPr>
        <w:t>то</w:t>
      </w:r>
      <w:r w:rsidR="00225BE7" w:rsidRPr="00E436B8">
        <w:rPr>
          <w:sz w:val="26"/>
          <w:szCs w:val="26"/>
        </w:rPr>
        <w:t xml:space="preserve">ра по ул. Штурвальной и другим улицам.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Через проектируемую территорию транзитом проходят магистральные возду</w:t>
      </w:r>
      <w:r w:rsidRPr="00E436B8">
        <w:rPr>
          <w:sz w:val="26"/>
          <w:szCs w:val="26"/>
        </w:rPr>
        <w:t>ш</w:t>
      </w:r>
      <w:r w:rsidRPr="00E436B8">
        <w:rPr>
          <w:sz w:val="26"/>
          <w:szCs w:val="26"/>
        </w:rPr>
        <w:t>ные сети ЛЭП 220 и 110 кВ, сохранение ко</w:t>
      </w:r>
      <w:r w:rsidR="008B25C9">
        <w:rPr>
          <w:sz w:val="26"/>
          <w:szCs w:val="26"/>
        </w:rPr>
        <w:t>торых в воздушном исполнении не</w:t>
      </w:r>
      <w:r w:rsidRPr="00E436B8">
        <w:rPr>
          <w:sz w:val="26"/>
          <w:szCs w:val="26"/>
        </w:rPr>
        <w:t>совмест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 xml:space="preserve">мо с целями  освоения </w:t>
      </w:r>
      <w:r w:rsidR="005E2C18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территории.</w:t>
      </w:r>
    </w:p>
    <w:p w:rsidR="00B461C6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Улично-дорожная сеть (далее – УДС) проектируемой территории представлена проездами без твердого покрытия и </w:t>
      </w:r>
      <w:r w:rsidR="00B461C6" w:rsidRPr="00E436B8">
        <w:rPr>
          <w:sz w:val="26"/>
          <w:szCs w:val="26"/>
        </w:rPr>
        <w:t xml:space="preserve">частично </w:t>
      </w:r>
      <w:r w:rsidRPr="00E436B8">
        <w:rPr>
          <w:sz w:val="26"/>
          <w:szCs w:val="26"/>
        </w:rPr>
        <w:t>асфальтированным проезд</w:t>
      </w:r>
      <w:r w:rsidR="00B461C6" w:rsidRPr="00E436B8">
        <w:rPr>
          <w:sz w:val="26"/>
          <w:szCs w:val="26"/>
        </w:rPr>
        <w:t>ами.</w:t>
      </w:r>
    </w:p>
    <w:p w:rsidR="009E1AE8" w:rsidRPr="00E436B8" w:rsidRDefault="00AF2D45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Проектируемая т</w:t>
      </w:r>
      <w:r w:rsidR="009E1AE8" w:rsidRPr="00E436B8">
        <w:rPr>
          <w:sz w:val="26"/>
          <w:szCs w:val="26"/>
        </w:rPr>
        <w:t>ерритория относится к категории приаэродромных, расположе</w:t>
      </w:r>
      <w:r w:rsidR="009E1AE8" w:rsidRPr="00E436B8">
        <w:rPr>
          <w:sz w:val="26"/>
          <w:szCs w:val="26"/>
        </w:rPr>
        <w:t>н</w:t>
      </w:r>
      <w:r w:rsidR="009E1AE8" w:rsidRPr="00E436B8">
        <w:rPr>
          <w:sz w:val="26"/>
          <w:szCs w:val="26"/>
        </w:rPr>
        <w:t xml:space="preserve">ных в зоне ограничений высотности строительства </w:t>
      </w:r>
      <w:r w:rsidR="00225BE7" w:rsidRPr="00E436B8">
        <w:rPr>
          <w:sz w:val="26"/>
          <w:szCs w:val="26"/>
        </w:rPr>
        <w:t>а</w:t>
      </w:r>
      <w:r w:rsidR="007719E1" w:rsidRPr="00E436B8">
        <w:rPr>
          <w:sz w:val="26"/>
          <w:szCs w:val="26"/>
        </w:rPr>
        <w:t>эропорт</w:t>
      </w:r>
      <w:r w:rsidR="00225BE7" w:rsidRPr="00E436B8">
        <w:rPr>
          <w:sz w:val="26"/>
          <w:szCs w:val="26"/>
        </w:rPr>
        <w:t>а</w:t>
      </w:r>
      <w:r w:rsidR="007719E1" w:rsidRPr="00E436B8">
        <w:rPr>
          <w:sz w:val="26"/>
          <w:szCs w:val="26"/>
        </w:rPr>
        <w:t xml:space="preserve"> Толмаче</w:t>
      </w:r>
      <w:r w:rsidR="00225BE7" w:rsidRPr="00E436B8">
        <w:rPr>
          <w:sz w:val="26"/>
          <w:szCs w:val="26"/>
        </w:rPr>
        <w:t>во</w:t>
      </w:r>
      <w:r w:rsidR="009E1AE8" w:rsidRPr="00E436B8">
        <w:rPr>
          <w:sz w:val="26"/>
          <w:szCs w:val="26"/>
        </w:rPr>
        <w:t>. Здесь возмо</w:t>
      </w:r>
      <w:r w:rsidR="009E1AE8" w:rsidRPr="00E436B8">
        <w:rPr>
          <w:sz w:val="26"/>
          <w:szCs w:val="26"/>
        </w:rPr>
        <w:t>ж</w:t>
      </w:r>
      <w:r w:rsidR="009E1AE8" w:rsidRPr="00E436B8">
        <w:rPr>
          <w:sz w:val="26"/>
          <w:szCs w:val="26"/>
        </w:rPr>
        <w:t xml:space="preserve">но строительство высотностью не более 220 м в абсолютных отметках. </w:t>
      </w:r>
    </w:p>
    <w:p w:rsidR="009E1AE8" w:rsidRPr="00E436B8" w:rsidRDefault="005E2C1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Проектируемую те</w:t>
      </w:r>
      <w:r w:rsidR="009E1AE8" w:rsidRPr="00E436B8">
        <w:rPr>
          <w:sz w:val="26"/>
          <w:szCs w:val="26"/>
        </w:rPr>
        <w:t>рриторию пересекает Малая Затонская протока. Прибрежная полоса р</w:t>
      </w:r>
      <w:r w:rsidRPr="00E436B8">
        <w:rPr>
          <w:sz w:val="26"/>
          <w:szCs w:val="26"/>
        </w:rPr>
        <w:t>еки</w:t>
      </w:r>
      <w:r w:rsidR="009E1AE8" w:rsidRPr="00E436B8">
        <w:rPr>
          <w:sz w:val="26"/>
          <w:szCs w:val="26"/>
        </w:rPr>
        <w:t xml:space="preserve"> Об</w:t>
      </w:r>
      <w:r w:rsidRPr="00E436B8">
        <w:rPr>
          <w:sz w:val="26"/>
          <w:szCs w:val="26"/>
        </w:rPr>
        <w:t>и</w:t>
      </w:r>
      <w:r w:rsidR="009E1AE8" w:rsidRPr="00E436B8">
        <w:rPr>
          <w:sz w:val="26"/>
          <w:szCs w:val="26"/>
        </w:rPr>
        <w:t xml:space="preserve"> включает затон для размещения барж и маломерных судов ранее де</w:t>
      </w:r>
      <w:r w:rsidR="009E1AE8" w:rsidRPr="00E436B8">
        <w:rPr>
          <w:sz w:val="26"/>
          <w:szCs w:val="26"/>
        </w:rPr>
        <w:t>й</w:t>
      </w:r>
      <w:r w:rsidR="009E1AE8" w:rsidRPr="00E436B8">
        <w:rPr>
          <w:sz w:val="26"/>
          <w:szCs w:val="26"/>
        </w:rPr>
        <w:t>ствующего предприятия.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Всего используется 100 % территории.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Развитие </w:t>
      </w:r>
      <w:r w:rsidR="005E2C18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связано с решением ряда планировочных з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дач, среди них: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формирование застройки жилого и общественного назначения с полным спектром коммунально-бытового обслуживания населения</w:t>
      </w:r>
      <w:r w:rsidR="005E2C18" w:rsidRPr="00E436B8">
        <w:rPr>
          <w:sz w:val="26"/>
          <w:szCs w:val="26"/>
        </w:rPr>
        <w:t>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развитие улично-дорожной сети до нормативных параметров, организация тран</w:t>
      </w:r>
      <w:r w:rsidRPr="00E436B8">
        <w:rPr>
          <w:sz w:val="26"/>
          <w:szCs w:val="26"/>
        </w:rPr>
        <w:t>с</w:t>
      </w:r>
      <w:r w:rsidRPr="00E436B8">
        <w:rPr>
          <w:sz w:val="26"/>
          <w:szCs w:val="26"/>
        </w:rPr>
        <w:t>портного сообщения с примыкающими планировочными районами, а также систе</w:t>
      </w:r>
      <w:r w:rsidR="005E2C18" w:rsidRPr="00E436B8">
        <w:rPr>
          <w:sz w:val="26"/>
          <w:szCs w:val="26"/>
        </w:rPr>
        <w:t>мой общественных центров города;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инженерная подготовка </w:t>
      </w:r>
      <w:r w:rsidR="00D73EB8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территории, защита от паводковых вод и организа</w:t>
      </w:r>
      <w:r w:rsidR="005E2C18" w:rsidRPr="00E436B8">
        <w:rPr>
          <w:sz w:val="26"/>
          <w:szCs w:val="26"/>
        </w:rPr>
        <w:t>ция вертикальной планировки;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организация инженерной инфраструктуры.</w:t>
      </w:r>
    </w:p>
    <w:p w:rsidR="009E1AE8" w:rsidRPr="00E436B8" w:rsidRDefault="009E1AE8" w:rsidP="009E1AE8">
      <w:pPr>
        <w:rPr>
          <w:sz w:val="26"/>
          <w:szCs w:val="26"/>
        </w:rPr>
      </w:pPr>
    </w:p>
    <w:p w:rsidR="00627716" w:rsidRDefault="009E1AE8" w:rsidP="0062771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 xml:space="preserve">2. Основные направления градостроительного развития </w:t>
      </w:r>
    </w:p>
    <w:p w:rsidR="009E1AE8" w:rsidRPr="00E436B8" w:rsidRDefault="00443FB3" w:rsidP="0062771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проектируемой</w:t>
      </w:r>
      <w:r w:rsidR="00627716">
        <w:rPr>
          <w:sz w:val="26"/>
          <w:szCs w:val="26"/>
        </w:rPr>
        <w:t xml:space="preserve"> </w:t>
      </w:r>
      <w:r w:rsidR="009E1AE8" w:rsidRPr="00E436B8">
        <w:rPr>
          <w:sz w:val="26"/>
          <w:szCs w:val="26"/>
        </w:rPr>
        <w:t>территории</w:t>
      </w:r>
    </w:p>
    <w:p w:rsidR="009E1AE8" w:rsidRPr="00E436B8" w:rsidRDefault="009E1AE8" w:rsidP="00627716">
      <w:pPr>
        <w:pStyle w:val="1"/>
        <w:keepNext w:val="0"/>
        <w:spacing w:before="0" w:after="0"/>
        <w:ind w:firstLine="0"/>
        <w:rPr>
          <w:sz w:val="26"/>
          <w:szCs w:val="26"/>
        </w:rPr>
      </w:pPr>
    </w:p>
    <w:p w:rsidR="009E1AE8" w:rsidRPr="00E436B8" w:rsidRDefault="009E1AE8" w:rsidP="00627716">
      <w:pPr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2.1. Основные положения</w:t>
      </w:r>
    </w:p>
    <w:p w:rsidR="009E1AE8" w:rsidRPr="00E436B8" w:rsidRDefault="009E1AE8" w:rsidP="009E1AE8">
      <w:pPr>
        <w:rPr>
          <w:sz w:val="26"/>
          <w:szCs w:val="26"/>
        </w:rPr>
      </w:pPr>
    </w:p>
    <w:p w:rsidR="00BB0284" w:rsidRPr="00E436B8" w:rsidRDefault="00BB0284" w:rsidP="00BB0284">
      <w:pPr>
        <w:rPr>
          <w:sz w:val="26"/>
          <w:szCs w:val="26"/>
        </w:rPr>
      </w:pPr>
      <w:r w:rsidRPr="00E436B8">
        <w:rPr>
          <w:sz w:val="26"/>
          <w:szCs w:val="26"/>
        </w:rPr>
        <w:t>Проект планировки выполнен в соответствии с Генеральным планом города Н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восибирска, Правилами землепользования и застройки города Новосибирска. Развитие проектируемой территории предусматривается на расчетный срок до 2030 года.</w:t>
      </w:r>
    </w:p>
    <w:p w:rsidR="00D73EB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 планировки </w:t>
      </w:r>
      <w:r w:rsidR="009C59ED" w:rsidRPr="00E436B8">
        <w:rPr>
          <w:sz w:val="26"/>
          <w:szCs w:val="26"/>
        </w:rPr>
        <w:t xml:space="preserve">территории </w:t>
      </w:r>
      <w:r w:rsidRPr="00E436B8">
        <w:rPr>
          <w:sz w:val="26"/>
          <w:szCs w:val="26"/>
        </w:rPr>
        <w:t xml:space="preserve">выполнен с целью формирования планировочной структуры территории, включающей микрорайон и кварталы, установления параметров </w:t>
      </w:r>
      <w:r w:rsidR="00627716">
        <w:rPr>
          <w:sz w:val="26"/>
          <w:szCs w:val="26"/>
        </w:rPr>
        <w:t>их планируемого развития, а так</w:t>
      </w:r>
      <w:r w:rsidRPr="00E436B8">
        <w:rPr>
          <w:sz w:val="26"/>
          <w:szCs w:val="26"/>
        </w:rPr>
        <w:t>же определения границ территорий общего пользов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ния. В границах планировочных элементов отводятся зоны для размещения объектов капитального строительства, в том числе федерального, регионального и местного зн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 xml:space="preserve">чения. </w:t>
      </w:r>
    </w:p>
    <w:p w:rsidR="009E1AE8" w:rsidRPr="00E436B8" w:rsidRDefault="009E1AE8" w:rsidP="007534DC">
      <w:pPr>
        <w:rPr>
          <w:sz w:val="26"/>
          <w:szCs w:val="26"/>
        </w:rPr>
      </w:pPr>
      <w:r w:rsidRPr="00E436B8">
        <w:rPr>
          <w:sz w:val="26"/>
          <w:szCs w:val="26"/>
        </w:rPr>
        <w:t>Планировочные решения предусматриваю</w:t>
      </w:r>
      <w:r w:rsidR="00BB0284"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 xml:space="preserve"> формирование на данной </w:t>
      </w:r>
      <w:r w:rsidR="009C59ED" w:rsidRPr="00E436B8">
        <w:rPr>
          <w:sz w:val="26"/>
          <w:szCs w:val="26"/>
        </w:rPr>
        <w:t>проектиру</w:t>
      </w:r>
      <w:r w:rsidR="009C59ED" w:rsidRPr="00E436B8">
        <w:rPr>
          <w:sz w:val="26"/>
          <w:szCs w:val="26"/>
        </w:rPr>
        <w:t>е</w:t>
      </w:r>
      <w:r w:rsidR="009C59ED" w:rsidRPr="00E436B8">
        <w:rPr>
          <w:sz w:val="26"/>
          <w:szCs w:val="26"/>
        </w:rPr>
        <w:t xml:space="preserve">мой </w:t>
      </w:r>
      <w:r w:rsidRPr="00E436B8">
        <w:rPr>
          <w:sz w:val="26"/>
          <w:szCs w:val="26"/>
        </w:rPr>
        <w:t>территории зоны многоэтажной жилой застройки вдоль ул. Междуреченской, общ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ственно-деловой зоны вдоль юго-восточной границы и зоны городских лесов вдоль р</w:t>
      </w:r>
      <w:r w:rsidR="00627716">
        <w:rPr>
          <w:sz w:val="26"/>
          <w:szCs w:val="26"/>
        </w:rPr>
        <w:t>еки</w:t>
      </w:r>
      <w:r w:rsidRPr="00E436B8">
        <w:rPr>
          <w:sz w:val="26"/>
          <w:szCs w:val="26"/>
        </w:rPr>
        <w:t xml:space="preserve"> Оби. Также учтено сложившееся землепользование.</w:t>
      </w:r>
      <w:r w:rsidR="00627716">
        <w:rPr>
          <w:sz w:val="26"/>
          <w:szCs w:val="26"/>
        </w:rPr>
        <w:t xml:space="preserve"> </w:t>
      </w:r>
      <w:r w:rsidR="007534DC" w:rsidRPr="00E436B8">
        <w:rPr>
          <w:sz w:val="26"/>
          <w:szCs w:val="26"/>
        </w:rPr>
        <w:t>Территория проекта планировки рассматривается совместно с прилегающей территорией, составляющей один жилой район. Жилой район изолирован проектируемыми магистралями общегородского дв</w:t>
      </w:r>
      <w:r w:rsidR="007534DC" w:rsidRPr="00E436B8">
        <w:rPr>
          <w:sz w:val="26"/>
          <w:szCs w:val="26"/>
        </w:rPr>
        <w:t>и</w:t>
      </w:r>
      <w:r w:rsidR="007534DC" w:rsidRPr="00E436B8">
        <w:rPr>
          <w:sz w:val="26"/>
          <w:szCs w:val="26"/>
        </w:rPr>
        <w:t>жения.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В границах </w:t>
      </w:r>
      <w:r w:rsidR="007825FC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 предусмотрено формирование жилого района, примыкающего к ул. Междуреченской. </w:t>
      </w:r>
      <w:r w:rsidR="00D73EB8" w:rsidRPr="00E436B8">
        <w:rPr>
          <w:sz w:val="26"/>
          <w:szCs w:val="26"/>
        </w:rPr>
        <w:t>Территория жилой застройки</w:t>
      </w:r>
      <w:r w:rsidRPr="00E436B8">
        <w:rPr>
          <w:sz w:val="26"/>
          <w:szCs w:val="26"/>
        </w:rPr>
        <w:t xml:space="preserve"> включает три квартала (156.01.02.01, 156.01.02.02, 156.01.02.03), обеспеченных объектами комм</w:t>
      </w:r>
      <w:r w:rsidRPr="00E436B8">
        <w:rPr>
          <w:sz w:val="26"/>
          <w:szCs w:val="26"/>
        </w:rPr>
        <w:t>у</w:t>
      </w:r>
      <w:r w:rsidRPr="00E436B8">
        <w:rPr>
          <w:sz w:val="26"/>
          <w:szCs w:val="26"/>
        </w:rPr>
        <w:t xml:space="preserve">нально-бытового обслуживания местного значения (детские сады, общеобразовательная школа). В составе </w:t>
      </w:r>
      <w:r w:rsidR="00D73EB8" w:rsidRPr="00E436B8">
        <w:rPr>
          <w:sz w:val="26"/>
          <w:szCs w:val="26"/>
        </w:rPr>
        <w:t xml:space="preserve">территории </w:t>
      </w:r>
      <w:r w:rsidRPr="00E436B8">
        <w:rPr>
          <w:sz w:val="26"/>
          <w:szCs w:val="26"/>
        </w:rPr>
        <w:t xml:space="preserve">жилой </w:t>
      </w:r>
      <w:r w:rsidR="00D73EB8" w:rsidRPr="00E436B8">
        <w:rPr>
          <w:sz w:val="26"/>
          <w:szCs w:val="26"/>
        </w:rPr>
        <w:t xml:space="preserve">застройки </w:t>
      </w:r>
      <w:r w:rsidRPr="00E436B8">
        <w:rPr>
          <w:sz w:val="26"/>
          <w:szCs w:val="26"/>
        </w:rPr>
        <w:t>предусмотрена возможность размещ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ния объектов общественного обслуживания, ориентированных на магистральную улицу.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Территори</w:t>
      </w:r>
      <w:r w:rsidR="007825FC" w:rsidRPr="00E436B8">
        <w:rPr>
          <w:sz w:val="26"/>
          <w:szCs w:val="26"/>
        </w:rPr>
        <w:t>я</w:t>
      </w:r>
      <w:r w:rsidRPr="00E436B8">
        <w:rPr>
          <w:sz w:val="26"/>
          <w:szCs w:val="26"/>
        </w:rPr>
        <w:t xml:space="preserve"> жилой застройки отделен</w:t>
      </w:r>
      <w:r w:rsidR="007825FC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 xml:space="preserve"> от остальной части </w:t>
      </w:r>
      <w:r w:rsidR="00D73EB8" w:rsidRPr="00E436B8">
        <w:rPr>
          <w:sz w:val="26"/>
          <w:szCs w:val="26"/>
        </w:rPr>
        <w:t>проектируемой терр</w:t>
      </w:r>
      <w:r w:rsidR="00D73EB8" w:rsidRPr="00E436B8">
        <w:rPr>
          <w:sz w:val="26"/>
          <w:szCs w:val="26"/>
        </w:rPr>
        <w:t>и</w:t>
      </w:r>
      <w:r w:rsidR="00D73EB8" w:rsidRPr="00E436B8">
        <w:rPr>
          <w:sz w:val="26"/>
          <w:szCs w:val="26"/>
        </w:rPr>
        <w:t>тории</w:t>
      </w:r>
      <w:r w:rsidRPr="00E436B8">
        <w:rPr>
          <w:sz w:val="26"/>
          <w:szCs w:val="26"/>
        </w:rPr>
        <w:t xml:space="preserve"> существующей Малой Затонской протокой. Выполнение мероприятий по инж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 xml:space="preserve">нерной подготовке, укрепление берегов протоки позволяют сделать ее выразительным элементом ландшафта и включить в состав рекреационных зон.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На территориях, примыкающих к р</w:t>
      </w:r>
      <w:r w:rsidR="00627716">
        <w:rPr>
          <w:sz w:val="26"/>
          <w:szCs w:val="26"/>
        </w:rPr>
        <w:t>еке</w:t>
      </w:r>
      <w:r w:rsidRPr="00E436B8">
        <w:rPr>
          <w:sz w:val="26"/>
          <w:szCs w:val="26"/>
        </w:rPr>
        <w:t xml:space="preserve"> Об</w:t>
      </w:r>
      <w:r w:rsidR="00627716">
        <w:rPr>
          <w:sz w:val="26"/>
          <w:szCs w:val="26"/>
        </w:rPr>
        <w:t>и</w:t>
      </w:r>
      <w:r w:rsidR="00B0256C">
        <w:rPr>
          <w:sz w:val="26"/>
          <w:szCs w:val="26"/>
        </w:rPr>
        <w:t>,</w:t>
      </w:r>
      <w:r w:rsidRPr="00E436B8">
        <w:rPr>
          <w:sz w:val="26"/>
          <w:szCs w:val="26"/>
        </w:rPr>
        <w:t xml:space="preserve"> формируются кварталы 156.01.01.01, 156.01.01.02, 156.01.01.03 для размещения объектов спорта, отдыха и оздоровления ра</w:t>
      </w:r>
      <w:r w:rsidRPr="00E436B8">
        <w:rPr>
          <w:sz w:val="26"/>
          <w:szCs w:val="26"/>
        </w:rPr>
        <w:t>з</w:t>
      </w:r>
      <w:r w:rsidRPr="00E436B8">
        <w:rPr>
          <w:sz w:val="26"/>
          <w:szCs w:val="26"/>
        </w:rPr>
        <w:t>личного назначения (тир, стрельбище, спортивно-оздоровительный комплекс).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Сформирован квартал 156.01.02.04 для размещения объектов здравоохранения районного уровня (</w:t>
      </w:r>
      <w:r w:rsidR="00443FB3" w:rsidRPr="00E436B8">
        <w:rPr>
          <w:sz w:val="26"/>
          <w:szCs w:val="26"/>
        </w:rPr>
        <w:t>больница</w:t>
      </w:r>
      <w:r w:rsidRPr="00E436B8">
        <w:rPr>
          <w:sz w:val="26"/>
          <w:szCs w:val="26"/>
        </w:rPr>
        <w:t xml:space="preserve">, станция скорой </w:t>
      </w:r>
      <w:r w:rsidR="00443FB3" w:rsidRPr="00E436B8">
        <w:rPr>
          <w:sz w:val="26"/>
          <w:szCs w:val="26"/>
        </w:rPr>
        <w:t xml:space="preserve">медицинской </w:t>
      </w:r>
      <w:r w:rsidRPr="00E436B8">
        <w:rPr>
          <w:sz w:val="26"/>
          <w:szCs w:val="26"/>
        </w:rPr>
        <w:t>помощи) и обеспечения п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требностей как жителей проектируемой территории, так и примыкающе</w:t>
      </w:r>
      <w:r w:rsidR="00282359" w:rsidRPr="00E436B8">
        <w:rPr>
          <w:sz w:val="26"/>
          <w:szCs w:val="26"/>
        </w:rPr>
        <w:t>й территории,</w:t>
      </w:r>
      <w:r w:rsidRPr="00E436B8">
        <w:rPr>
          <w:sz w:val="26"/>
          <w:szCs w:val="26"/>
        </w:rPr>
        <w:t xml:space="preserve"> </w:t>
      </w:r>
      <w:r w:rsidR="00282359" w:rsidRPr="00E436B8">
        <w:rPr>
          <w:sz w:val="26"/>
          <w:szCs w:val="26"/>
        </w:rPr>
        <w:t xml:space="preserve">ограниченной ул. Междуреченской, перспективной Ельцовской магистралью, ул. Большой и границей города Новосибирска. </w:t>
      </w:r>
      <w:r w:rsidRPr="00E436B8">
        <w:rPr>
          <w:sz w:val="26"/>
          <w:szCs w:val="26"/>
        </w:rPr>
        <w:t xml:space="preserve">Размещение объектов озеленения общего пользования предусмотрено в восточной части </w:t>
      </w:r>
      <w:r w:rsidR="00282359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вдоль берега р</w:t>
      </w:r>
      <w:r w:rsidR="00627716">
        <w:rPr>
          <w:sz w:val="26"/>
          <w:szCs w:val="26"/>
        </w:rPr>
        <w:t>еки</w:t>
      </w:r>
      <w:r w:rsidRPr="00E436B8">
        <w:rPr>
          <w:sz w:val="26"/>
          <w:szCs w:val="26"/>
        </w:rPr>
        <w:t xml:space="preserve"> Оби и Малой Затонской протоки с учетом ее благоустройства.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Развитие УДС предполагает устройство магистральных улиц общегородского и районного значения, улиц и проездов местного значения.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Обеспечение транспортной доступности достигается организацией линий назе</w:t>
      </w:r>
      <w:r w:rsidRPr="00E436B8">
        <w:rPr>
          <w:sz w:val="26"/>
          <w:szCs w:val="26"/>
        </w:rPr>
        <w:t>м</w:t>
      </w:r>
      <w:r w:rsidRPr="00E436B8">
        <w:rPr>
          <w:sz w:val="26"/>
          <w:szCs w:val="26"/>
        </w:rPr>
        <w:t>ного и внеуличного пассажирского транспорта, автопаркингов общего пользования, транспортно-пересадочного узла.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В соответствии с планировочным решением проектом </w:t>
      </w:r>
      <w:r w:rsidR="007825FC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предусмотр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но:</w:t>
      </w:r>
    </w:p>
    <w:p w:rsidR="009E1AE8" w:rsidRPr="00E436B8" w:rsidRDefault="009E1AE8" w:rsidP="007D04BB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размещение в квартале 156.01.02.01 застройки жилыми домами смешанной эта</w:t>
      </w:r>
      <w:r w:rsidRPr="00E436B8">
        <w:rPr>
          <w:sz w:val="26"/>
          <w:szCs w:val="26"/>
        </w:rPr>
        <w:t>ж</w:t>
      </w:r>
      <w:r w:rsidR="008F199E" w:rsidRPr="00E436B8">
        <w:rPr>
          <w:sz w:val="26"/>
          <w:szCs w:val="26"/>
        </w:rPr>
        <w:t>ности</w:t>
      </w:r>
      <w:r w:rsidRPr="00E436B8">
        <w:rPr>
          <w:sz w:val="26"/>
          <w:szCs w:val="26"/>
        </w:rPr>
        <w:t>, дошкольной образовательной организации</w:t>
      </w:r>
      <w:r w:rsidR="00D73EB8" w:rsidRPr="00E436B8">
        <w:rPr>
          <w:sz w:val="26"/>
          <w:szCs w:val="26"/>
        </w:rPr>
        <w:t xml:space="preserve"> (далее – детский сад)  </w:t>
      </w:r>
      <w:r w:rsidRPr="00E436B8">
        <w:rPr>
          <w:sz w:val="26"/>
          <w:szCs w:val="26"/>
        </w:rPr>
        <w:t>вместимостью</w:t>
      </w:r>
      <w:r w:rsidR="00225BE7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160 мест, жилищно-эксплуатационн</w:t>
      </w:r>
      <w:r w:rsidR="009F1C76" w:rsidRPr="00E436B8">
        <w:rPr>
          <w:sz w:val="26"/>
          <w:szCs w:val="26"/>
        </w:rPr>
        <w:t>ой</w:t>
      </w:r>
      <w:r w:rsidRPr="00E436B8">
        <w:rPr>
          <w:sz w:val="26"/>
          <w:szCs w:val="26"/>
        </w:rPr>
        <w:t xml:space="preserve"> служб</w:t>
      </w:r>
      <w:r w:rsidR="009F1C76" w:rsidRPr="00E436B8">
        <w:rPr>
          <w:sz w:val="26"/>
          <w:szCs w:val="26"/>
        </w:rPr>
        <w:t>ы</w:t>
      </w:r>
      <w:r w:rsidRPr="00E436B8">
        <w:rPr>
          <w:sz w:val="26"/>
          <w:szCs w:val="26"/>
        </w:rPr>
        <w:t>, аптек</w:t>
      </w:r>
      <w:r w:rsidR="00443FB3" w:rsidRPr="00E436B8">
        <w:rPr>
          <w:sz w:val="26"/>
          <w:szCs w:val="26"/>
        </w:rPr>
        <w:t>и</w:t>
      </w:r>
      <w:r w:rsidR="007A66E0" w:rsidRPr="00E436B8">
        <w:rPr>
          <w:sz w:val="26"/>
          <w:szCs w:val="26"/>
        </w:rPr>
        <w:t>;</w:t>
      </w:r>
    </w:p>
    <w:p w:rsidR="009E1AE8" w:rsidRPr="00E436B8" w:rsidRDefault="009E1AE8" w:rsidP="007D04BB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размещение в квартале 156.01.02.02  застройки жилыми домами смешанной эта</w:t>
      </w:r>
      <w:r w:rsidRPr="00E436B8">
        <w:rPr>
          <w:sz w:val="26"/>
          <w:szCs w:val="26"/>
        </w:rPr>
        <w:t>ж</w:t>
      </w:r>
      <w:r w:rsidRPr="00E436B8">
        <w:rPr>
          <w:sz w:val="26"/>
          <w:szCs w:val="26"/>
        </w:rPr>
        <w:t>ности, общеобразовательной организации</w:t>
      </w:r>
      <w:r w:rsidR="00D73EB8" w:rsidRPr="00E436B8">
        <w:rPr>
          <w:sz w:val="26"/>
          <w:szCs w:val="26"/>
        </w:rPr>
        <w:t xml:space="preserve"> (далее </w:t>
      </w:r>
      <w:r w:rsidR="00022F8C" w:rsidRPr="00E436B8">
        <w:rPr>
          <w:sz w:val="26"/>
          <w:szCs w:val="26"/>
        </w:rPr>
        <w:t>– общеобразовательная</w:t>
      </w:r>
      <w:r w:rsidR="00D73EB8" w:rsidRPr="00E436B8">
        <w:rPr>
          <w:sz w:val="26"/>
          <w:szCs w:val="26"/>
        </w:rPr>
        <w:t xml:space="preserve"> школ</w:t>
      </w:r>
      <w:r w:rsidR="00022F8C" w:rsidRPr="00E436B8">
        <w:rPr>
          <w:sz w:val="26"/>
          <w:szCs w:val="26"/>
        </w:rPr>
        <w:t>а</w:t>
      </w:r>
      <w:r w:rsidR="00D73EB8" w:rsidRPr="00E436B8">
        <w:rPr>
          <w:sz w:val="26"/>
          <w:szCs w:val="26"/>
        </w:rPr>
        <w:t xml:space="preserve">)  </w:t>
      </w:r>
      <w:r w:rsidRPr="00E436B8">
        <w:rPr>
          <w:sz w:val="26"/>
          <w:szCs w:val="26"/>
        </w:rPr>
        <w:t xml:space="preserve"> вм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стимостью 1250 мест</w:t>
      </w:r>
      <w:r w:rsidR="00E2696D" w:rsidRPr="00E436B8">
        <w:rPr>
          <w:sz w:val="26"/>
          <w:szCs w:val="26"/>
        </w:rPr>
        <w:t>,</w:t>
      </w:r>
      <w:r w:rsidRPr="00E436B8">
        <w:rPr>
          <w:sz w:val="26"/>
          <w:szCs w:val="26"/>
        </w:rPr>
        <w:t xml:space="preserve"> торгов</w:t>
      </w:r>
      <w:r w:rsidR="00E2696D" w:rsidRPr="00E436B8">
        <w:rPr>
          <w:sz w:val="26"/>
          <w:szCs w:val="26"/>
        </w:rPr>
        <w:t>ого</w:t>
      </w:r>
      <w:r w:rsidRPr="00E436B8">
        <w:rPr>
          <w:sz w:val="26"/>
          <w:szCs w:val="26"/>
        </w:rPr>
        <w:t xml:space="preserve"> центр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банк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плавательн</w:t>
      </w:r>
      <w:r w:rsidR="00E2696D" w:rsidRPr="00E436B8">
        <w:rPr>
          <w:sz w:val="26"/>
          <w:szCs w:val="26"/>
        </w:rPr>
        <w:t>ого</w:t>
      </w:r>
      <w:r w:rsidRPr="00E436B8">
        <w:rPr>
          <w:sz w:val="26"/>
          <w:szCs w:val="26"/>
        </w:rPr>
        <w:t xml:space="preserve"> бассейн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распредел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тельн</w:t>
      </w:r>
      <w:r w:rsidR="00E2696D" w:rsidRPr="00E436B8">
        <w:rPr>
          <w:sz w:val="26"/>
          <w:szCs w:val="26"/>
        </w:rPr>
        <w:t>ого</w:t>
      </w:r>
      <w:r w:rsidRPr="00E436B8">
        <w:rPr>
          <w:sz w:val="26"/>
          <w:szCs w:val="26"/>
        </w:rPr>
        <w:t xml:space="preserve"> пункт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центральн</w:t>
      </w:r>
      <w:r w:rsidR="00022F8C" w:rsidRPr="00E436B8">
        <w:rPr>
          <w:sz w:val="26"/>
          <w:szCs w:val="26"/>
        </w:rPr>
        <w:t>ого</w:t>
      </w:r>
      <w:r w:rsidRPr="00E436B8">
        <w:rPr>
          <w:sz w:val="26"/>
          <w:szCs w:val="26"/>
        </w:rPr>
        <w:t xml:space="preserve"> теплово</w:t>
      </w:r>
      <w:r w:rsidR="00E2696D" w:rsidRPr="00E436B8">
        <w:rPr>
          <w:sz w:val="26"/>
          <w:szCs w:val="26"/>
        </w:rPr>
        <w:t>го</w:t>
      </w:r>
      <w:r w:rsidRPr="00E436B8">
        <w:rPr>
          <w:sz w:val="26"/>
          <w:szCs w:val="26"/>
        </w:rPr>
        <w:t xml:space="preserve"> пункт</w:t>
      </w:r>
      <w:r w:rsidR="00E2696D" w:rsidRPr="00E436B8">
        <w:rPr>
          <w:sz w:val="26"/>
          <w:szCs w:val="26"/>
        </w:rPr>
        <w:t>а</w:t>
      </w:r>
      <w:r w:rsidR="00443FB3" w:rsidRPr="00E436B8">
        <w:rPr>
          <w:sz w:val="26"/>
          <w:szCs w:val="26"/>
        </w:rPr>
        <w:t>;</w:t>
      </w:r>
    </w:p>
    <w:p w:rsidR="009E1AE8" w:rsidRPr="00E436B8" w:rsidRDefault="009E1AE8" w:rsidP="007D04BB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размещение в квартале 156.01.02.03 застройки жилыми домами смешанной эта</w:t>
      </w:r>
      <w:r w:rsidRPr="00E436B8">
        <w:rPr>
          <w:sz w:val="26"/>
          <w:szCs w:val="26"/>
        </w:rPr>
        <w:t>ж</w:t>
      </w:r>
      <w:r w:rsidRPr="00E436B8">
        <w:rPr>
          <w:sz w:val="26"/>
          <w:szCs w:val="26"/>
        </w:rPr>
        <w:t xml:space="preserve">ности, </w:t>
      </w:r>
      <w:r w:rsidR="00E428C9" w:rsidRPr="00E436B8">
        <w:rPr>
          <w:sz w:val="26"/>
          <w:szCs w:val="26"/>
        </w:rPr>
        <w:t>детск</w:t>
      </w:r>
      <w:r w:rsidR="00627716">
        <w:rPr>
          <w:sz w:val="26"/>
          <w:szCs w:val="26"/>
        </w:rPr>
        <w:t>ого</w:t>
      </w:r>
      <w:r w:rsidR="00E428C9" w:rsidRPr="00E436B8">
        <w:rPr>
          <w:sz w:val="26"/>
          <w:szCs w:val="26"/>
        </w:rPr>
        <w:t xml:space="preserve"> сад</w:t>
      </w:r>
      <w:r w:rsidR="00627716">
        <w:rPr>
          <w:sz w:val="26"/>
          <w:szCs w:val="26"/>
        </w:rPr>
        <w:t>а</w:t>
      </w:r>
      <w:r w:rsidR="00E428C9" w:rsidRPr="00E436B8">
        <w:rPr>
          <w:sz w:val="26"/>
          <w:szCs w:val="26"/>
        </w:rPr>
        <w:t xml:space="preserve"> на</w:t>
      </w:r>
      <w:r w:rsidRPr="00E436B8">
        <w:rPr>
          <w:sz w:val="26"/>
          <w:szCs w:val="26"/>
        </w:rPr>
        <w:t xml:space="preserve"> 220 мест, </w:t>
      </w:r>
      <w:r w:rsidR="00E428C9" w:rsidRPr="00E436B8">
        <w:rPr>
          <w:sz w:val="26"/>
          <w:szCs w:val="26"/>
        </w:rPr>
        <w:t>отделени</w:t>
      </w:r>
      <w:r w:rsidR="00627716">
        <w:rPr>
          <w:sz w:val="26"/>
          <w:szCs w:val="26"/>
        </w:rPr>
        <w:t>я</w:t>
      </w:r>
      <w:r w:rsidR="00E428C9" w:rsidRPr="00E436B8">
        <w:rPr>
          <w:sz w:val="26"/>
          <w:szCs w:val="26"/>
        </w:rPr>
        <w:t xml:space="preserve"> почтовой связи</w:t>
      </w:r>
      <w:r w:rsidRPr="00E436B8">
        <w:rPr>
          <w:sz w:val="26"/>
          <w:szCs w:val="26"/>
        </w:rPr>
        <w:t>, центр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 xml:space="preserve"> социальной помощи семье и детям, объект</w:t>
      </w:r>
      <w:r w:rsidR="00E2696D" w:rsidRPr="00E436B8">
        <w:rPr>
          <w:sz w:val="26"/>
          <w:szCs w:val="26"/>
        </w:rPr>
        <w:t>а</w:t>
      </w:r>
      <w:r w:rsidR="00022F8C" w:rsidRPr="00E436B8">
        <w:rPr>
          <w:sz w:val="26"/>
          <w:szCs w:val="26"/>
        </w:rPr>
        <w:t xml:space="preserve"> инженерной инфраструктуры;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размещение в квартале 156.01.02.04 стационара на 560 мест и станции скорой п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мощи на 7 автомобилей;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размещение в квартале 156.01.01.01 объектов спорта </w:t>
      </w:r>
      <w:r w:rsidR="007A66E0" w:rsidRPr="00E436B8">
        <w:rPr>
          <w:sz w:val="26"/>
          <w:szCs w:val="26"/>
        </w:rPr>
        <w:t>–</w:t>
      </w:r>
      <w:r w:rsidRPr="00E436B8">
        <w:rPr>
          <w:sz w:val="26"/>
          <w:szCs w:val="26"/>
        </w:rPr>
        <w:t xml:space="preserve"> стрельбищ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тир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, объект</w:t>
      </w:r>
      <w:r w:rsidR="00E2696D" w:rsidRPr="00E436B8">
        <w:rPr>
          <w:sz w:val="26"/>
          <w:szCs w:val="26"/>
        </w:rPr>
        <w:t>ов</w:t>
      </w:r>
      <w:r w:rsidRPr="00E436B8">
        <w:rPr>
          <w:sz w:val="26"/>
          <w:szCs w:val="26"/>
        </w:rPr>
        <w:t xml:space="preserve"> инженерной инфраструктуры; 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размещение в квартале 156.01.01.02 объектов отдыха и оздоровления, спортивно-оздоровительн</w:t>
      </w:r>
      <w:r w:rsidR="00E2696D" w:rsidRPr="00E436B8">
        <w:rPr>
          <w:sz w:val="26"/>
          <w:szCs w:val="26"/>
        </w:rPr>
        <w:t>ого</w:t>
      </w:r>
      <w:r w:rsidRPr="00E436B8">
        <w:rPr>
          <w:sz w:val="26"/>
          <w:szCs w:val="26"/>
        </w:rPr>
        <w:t xml:space="preserve"> центр</w:t>
      </w:r>
      <w:r w:rsidR="00E2696D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;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размещение в квартале 156.01.01.03 спортивного комплекса с плавательным ба</w:t>
      </w:r>
      <w:r w:rsidRPr="00E436B8">
        <w:rPr>
          <w:sz w:val="26"/>
          <w:szCs w:val="26"/>
        </w:rPr>
        <w:t>с</w:t>
      </w:r>
      <w:r w:rsidRPr="00E436B8">
        <w:rPr>
          <w:sz w:val="26"/>
          <w:szCs w:val="26"/>
        </w:rPr>
        <w:t>сейном, спортивными залами и детско-юношеской спортивной школой</w:t>
      </w:r>
      <w:r w:rsidR="00E2696D" w:rsidRPr="00E436B8">
        <w:rPr>
          <w:sz w:val="26"/>
          <w:szCs w:val="26"/>
        </w:rPr>
        <w:t>.</w:t>
      </w:r>
    </w:p>
    <w:p w:rsidR="009E1AE8" w:rsidRPr="00E436B8" w:rsidRDefault="007534DC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Общественное обслуживание запроектировано в границах жилого района, вкл</w:t>
      </w:r>
      <w:r w:rsidRPr="00E436B8">
        <w:rPr>
          <w:sz w:val="26"/>
          <w:szCs w:val="26"/>
        </w:rPr>
        <w:t>ю</w:t>
      </w:r>
      <w:r w:rsidRPr="00E436B8">
        <w:rPr>
          <w:sz w:val="26"/>
          <w:szCs w:val="26"/>
        </w:rPr>
        <w:t>чающего территорию проекта планировки и прилегающую территорию. На территории запроектированы детская поликлиника, женская консультация, детская школа искусств, досуговый центр района с библиотекой, банный комплекс, парк жилого района, а также пожарное депо.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На расчетный срок </w:t>
      </w:r>
      <w:r w:rsidR="00B401B1">
        <w:rPr>
          <w:sz w:val="26"/>
          <w:szCs w:val="26"/>
        </w:rPr>
        <w:t xml:space="preserve">до </w:t>
      </w:r>
      <w:r w:rsidRPr="00E436B8">
        <w:rPr>
          <w:sz w:val="26"/>
          <w:szCs w:val="26"/>
        </w:rPr>
        <w:t xml:space="preserve">2030 года расчетные показатели </w:t>
      </w:r>
      <w:r w:rsidR="000A70B9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составят:</w:t>
      </w:r>
    </w:p>
    <w:p w:rsidR="009E1AE8" w:rsidRPr="00E436B8" w:rsidRDefault="009E1AE8" w:rsidP="007D04BB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численность населения – 10,84 тыс. человек при средней жилищной обеспеченн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сти 24 кв. м/чел.;</w:t>
      </w:r>
    </w:p>
    <w:p w:rsidR="009E1AE8" w:rsidRPr="00E436B8" w:rsidRDefault="00B401B1" w:rsidP="007D04BB">
      <w:pPr>
        <w:rPr>
          <w:sz w:val="26"/>
          <w:szCs w:val="26"/>
        </w:rPr>
      </w:pPr>
      <w:r>
        <w:rPr>
          <w:sz w:val="26"/>
          <w:szCs w:val="26"/>
        </w:rPr>
        <w:t xml:space="preserve">объем жилищного фонда – </w:t>
      </w:r>
      <w:r w:rsidR="009E1AE8" w:rsidRPr="00E436B8">
        <w:rPr>
          <w:sz w:val="26"/>
          <w:szCs w:val="26"/>
        </w:rPr>
        <w:t>260,16 тыс. кв. м;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>обеспеченность озеленением общего пользования – 32 кв. м/чел</w:t>
      </w:r>
      <w:r w:rsidR="00B401B1">
        <w:rPr>
          <w:sz w:val="26"/>
          <w:szCs w:val="26"/>
        </w:rPr>
        <w:t>овека</w:t>
      </w:r>
      <w:r w:rsidRPr="00E436B8">
        <w:rPr>
          <w:sz w:val="26"/>
          <w:szCs w:val="26"/>
        </w:rPr>
        <w:t>.</w:t>
      </w:r>
    </w:p>
    <w:p w:rsidR="009E1AE8" w:rsidRPr="00E436B8" w:rsidRDefault="009E1AE8" w:rsidP="007D04BB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Показатели развития жилой застройки представлены в таблице </w:t>
      </w:r>
      <w:r w:rsidR="00E428C9" w:rsidRPr="00E436B8">
        <w:rPr>
          <w:sz w:val="26"/>
          <w:szCs w:val="26"/>
        </w:rPr>
        <w:t>2</w:t>
      </w:r>
      <w:r w:rsidRPr="00E436B8">
        <w:rPr>
          <w:sz w:val="26"/>
          <w:szCs w:val="26"/>
        </w:rPr>
        <w:t>.</w:t>
      </w:r>
    </w:p>
    <w:p w:rsidR="009E1AE8" w:rsidRPr="00E436B8" w:rsidRDefault="009E1AE8" w:rsidP="009E1AE8">
      <w:pPr>
        <w:rPr>
          <w:sz w:val="26"/>
          <w:szCs w:val="26"/>
        </w:rPr>
      </w:pPr>
    </w:p>
    <w:p w:rsidR="009E1AE8" w:rsidRDefault="009E1AE8" w:rsidP="00B401B1">
      <w:pPr>
        <w:jc w:val="right"/>
        <w:rPr>
          <w:sz w:val="26"/>
          <w:szCs w:val="26"/>
        </w:rPr>
      </w:pPr>
      <w:r w:rsidRPr="00E436B8">
        <w:rPr>
          <w:sz w:val="26"/>
          <w:szCs w:val="26"/>
        </w:rPr>
        <w:t xml:space="preserve">Таблица </w:t>
      </w:r>
      <w:r w:rsidR="00E428C9" w:rsidRPr="00E436B8">
        <w:rPr>
          <w:sz w:val="26"/>
          <w:szCs w:val="26"/>
        </w:rPr>
        <w:t>2</w:t>
      </w:r>
    </w:p>
    <w:p w:rsidR="00B401B1" w:rsidRPr="00E436B8" w:rsidRDefault="00B401B1" w:rsidP="00B401B1">
      <w:pPr>
        <w:jc w:val="right"/>
        <w:rPr>
          <w:sz w:val="26"/>
          <w:szCs w:val="26"/>
        </w:rPr>
      </w:pPr>
    </w:p>
    <w:p w:rsidR="009E1AE8" w:rsidRPr="00E436B8" w:rsidRDefault="009E1AE8" w:rsidP="00B401B1">
      <w:pPr>
        <w:ind w:firstLine="0"/>
        <w:jc w:val="center"/>
        <w:rPr>
          <w:sz w:val="26"/>
          <w:szCs w:val="26"/>
        </w:rPr>
      </w:pPr>
      <w:r w:rsidRPr="00E436B8">
        <w:rPr>
          <w:sz w:val="26"/>
          <w:szCs w:val="26"/>
        </w:rPr>
        <w:t xml:space="preserve">Показатели развития </w:t>
      </w:r>
      <w:r w:rsidR="00E428C9" w:rsidRPr="00E436B8">
        <w:rPr>
          <w:sz w:val="26"/>
          <w:szCs w:val="26"/>
        </w:rPr>
        <w:t xml:space="preserve">территории </w:t>
      </w:r>
      <w:r w:rsidRPr="00E436B8">
        <w:rPr>
          <w:sz w:val="26"/>
          <w:szCs w:val="26"/>
        </w:rPr>
        <w:t>жилой застройки</w:t>
      </w:r>
    </w:p>
    <w:p w:rsidR="009E1AE8" w:rsidRPr="00E436B8" w:rsidRDefault="009E1AE8" w:rsidP="00B401B1">
      <w:pPr>
        <w:ind w:firstLine="0"/>
        <w:jc w:val="center"/>
        <w:rPr>
          <w:i/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245"/>
        <w:gridCol w:w="1843"/>
        <w:gridCol w:w="1701"/>
      </w:tblGrid>
      <w:tr w:rsidR="009E1AE8" w:rsidRPr="00E436B8" w:rsidTr="00E428C9">
        <w:trPr>
          <w:trHeight w:val="70"/>
          <w:tblHeader/>
        </w:trPr>
        <w:tc>
          <w:tcPr>
            <w:tcW w:w="1134" w:type="dxa"/>
            <w:vMerge w:val="restart"/>
          </w:tcPr>
          <w:p w:rsidR="0015332D" w:rsidRDefault="0015332D" w:rsidP="0015332D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:rsidR="009E1AE8" w:rsidRPr="0015332D" w:rsidRDefault="0015332D" w:rsidP="0015332D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п/п</w:t>
            </w:r>
          </w:p>
        </w:tc>
        <w:tc>
          <w:tcPr>
            <w:tcW w:w="5245" w:type="dxa"/>
            <w:vMerge w:val="restart"/>
          </w:tcPr>
          <w:p w:rsidR="009E1AE8" w:rsidRPr="00E436B8" w:rsidRDefault="00E428C9" w:rsidP="00B401B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</w:t>
            </w:r>
            <w:r w:rsidR="009E1AE8" w:rsidRPr="00E436B8">
              <w:rPr>
                <w:sz w:val="26"/>
                <w:szCs w:val="26"/>
              </w:rPr>
              <w:t>ерритории</w:t>
            </w:r>
          </w:p>
        </w:tc>
        <w:tc>
          <w:tcPr>
            <w:tcW w:w="3544" w:type="dxa"/>
            <w:gridSpan w:val="2"/>
          </w:tcPr>
          <w:p w:rsidR="009E1AE8" w:rsidRPr="00E436B8" w:rsidRDefault="009E1AE8" w:rsidP="00B401B1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Площадь жилья, тыс. кв. м</w:t>
            </w:r>
          </w:p>
        </w:tc>
      </w:tr>
      <w:tr w:rsidR="009E1AE8" w:rsidRPr="00E436B8" w:rsidTr="00E428C9">
        <w:trPr>
          <w:trHeight w:val="70"/>
          <w:tblHeader/>
        </w:trPr>
        <w:tc>
          <w:tcPr>
            <w:tcW w:w="1134" w:type="dxa"/>
            <w:vMerge/>
          </w:tcPr>
          <w:p w:rsidR="009E1AE8" w:rsidRPr="00E436B8" w:rsidRDefault="009E1AE8" w:rsidP="009E1AE8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245" w:type="dxa"/>
            <w:vMerge/>
            <w:vAlign w:val="center"/>
          </w:tcPr>
          <w:p w:rsidR="009E1AE8" w:rsidRPr="00E436B8" w:rsidRDefault="009E1AE8" w:rsidP="009E1AE8">
            <w:pPr>
              <w:keepNext/>
              <w:keepLines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9E1AE8" w:rsidRPr="00E436B8" w:rsidRDefault="009E1AE8" w:rsidP="009E1AE8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2015</w:t>
            </w:r>
            <w:r w:rsidR="00442028">
              <w:rPr>
                <w:sz w:val="26"/>
                <w:szCs w:val="26"/>
              </w:rPr>
              <w:t xml:space="preserve"> </w:t>
            </w:r>
            <w:r w:rsidRPr="00E436B8">
              <w:rPr>
                <w:sz w:val="26"/>
                <w:szCs w:val="26"/>
              </w:rPr>
              <w:t>год</w:t>
            </w:r>
          </w:p>
        </w:tc>
        <w:tc>
          <w:tcPr>
            <w:tcW w:w="1701" w:type="dxa"/>
          </w:tcPr>
          <w:p w:rsidR="009E1AE8" w:rsidRPr="00E436B8" w:rsidRDefault="009E1AE8" w:rsidP="009E1AE8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2030 год</w:t>
            </w:r>
          </w:p>
        </w:tc>
      </w:tr>
    </w:tbl>
    <w:p w:rsidR="00442028" w:rsidRPr="00442028" w:rsidRDefault="00442028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245"/>
        <w:gridCol w:w="1843"/>
        <w:gridCol w:w="1701"/>
      </w:tblGrid>
      <w:tr w:rsidR="009E1AE8" w:rsidRPr="00442028" w:rsidTr="00E428C9">
        <w:trPr>
          <w:trHeight w:val="70"/>
          <w:tblHeader/>
        </w:trPr>
        <w:tc>
          <w:tcPr>
            <w:tcW w:w="1134" w:type="dxa"/>
          </w:tcPr>
          <w:p w:rsidR="009E1AE8" w:rsidRPr="00442028" w:rsidRDefault="009E1AE8" w:rsidP="0044202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442028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vAlign w:val="center"/>
          </w:tcPr>
          <w:p w:rsidR="009E1AE8" w:rsidRPr="00442028" w:rsidRDefault="009E1AE8" w:rsidP="00442028">
            <w:pPr>
              <w:ind w:firstLine="0"/>
              <w:jc w:val="center"/>
              <w:rPr>
                <w:sz w:val="24"/>
                <w:szCs w:val="24"/>
              </w:rPr>
            </w:pPr>
            <w:r w:rsidRPr="00442028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9E1AE8" w:rsidRPr="00442028" w:rsidRDefault="009E1AE8" w:rsidP="00442028">
            <w:pPr>
              <w:ind w:firstLine="0"/>
              <w:jc w:val="center"/>
              <w:rPr>
                <w:sz w:val="24"/>
                <w:szCs w:val="24"/>
              </w:rPr>
            </w:pPr>
            <w:r w:rsidRPr="0044202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9E1AE8" w:rsidRPr="00442028" w:rsidRDefault="009E1AE8" w:rsidP="00442028">
            <w:pPr>
              <w:ind w:firstLine="0"/>
              <w:jc w:val="center"/>
              <w:rPr>
                <w:sz w:val="24"/>
                <w:szCs w:val="24"/>
              </w:rPr>
            </w:pPr>
            <w:r w:rsidRPr="00442028">
              <w:rPr>
                <w:sz w:val="24"/>
                <w:szCs w:val="24"/>
              </w:rPr>
              <w:t>4</w:t>
            </w:r>
          </w:p>
        </w:tc>
      </w:tr>
      <w:tr w:rsidR="009E1AE8" w:rsidRPr="00E436B8" w:rsidTr="00E428C9">
        <w:tc>
          <w:tcPr>
            <w:tcW w:w="1134" w:type="dxa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</w:t>
            </w:r>
          </w:p>
        </w:tc>
        <w:tc>
          <w:tcPr>
            <w:tcW w:w="5245" w:type="dxa"/>
          </w:tcPr>
          <w:p w:rsidR="009E1AE8" w:rsidRPr="00E436B8" w:rsidRDefault="009E1AE8" w:rsidP="00E428C9">
            <w:pPr>
              <w:keepLines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Квартал 156.01.02.01</w:t>
            </w:r>
          </w:p>
        </w:tc>
        <w:tc>
          <w:tcPr>
            <w:tcW w:w="1843" w:type="dxa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119,85</w:t>
            </w:r>
          </w:p>
        </w:tc>
      </w:tr>
      <w:tr w:rsidR="009E1AE8" w:rsidRPr="00E436B8" w:rsidTr="00E428C9">
        <w:tc>
          <w:tcPr>
            <w:tcW w:w="1134" w:type="dxa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</w:t>
            </w:r>
          </w:p>
        </w:tc>
        <w:tc>
          <w:tcPr>
            <w:tcW w:w="5245" w:type="dxa"/>
          </w:tcPr>
          <w:p w:rsidR="009E1AE8" w:rsidRPr="00E436B8" w:rsidRDefault="009E1AE8" w:rsidP="00E428C9">
            <w:pPr>
              <w:keepLines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Квартал 156.01.02.02</w:t>
            </w:r>
          </w:p>
        </w:tc>
        <w:tc>
          <w:tcPr>
            <w:tcW w:w="1843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55,04</w:t>
            </w:r>
          </w:p>
        </w:tc>
      </w:tr>
      <w:tr w:rsidR="009E1AE8" w:rsidRPr="00E436B8" w:rsidTr="00E428C9">
        <w:tc>
          <w:tcPr>
            <w:tcW w:w="1134" w:type="dxa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3</w:t>
            </w:r>
          </w:p>
        </w:tc>
        <w:tc>
          <w:tcPr>
            <w:tcW w:w="5245" w:type="dxa"/>
          </w:tcPr>
          <w:p w:rsidR="009E1AE8" w:rsidRPr="00E436B8" w:rsidRDefault="009E1AE8" w:rsidP="00E428C9">
            <w:pPr>
              <w:keepLines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Квартал 156.01.02.03</w:t>
            </w:r>
          </w:p>
        </w:tc>
        <w:tc>
          <w:tcPr>
            <w:tcW w:w="1843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85,27</w:t>
            </w:r>
          </w:p>
        </w:tc>
      </w:tr>
      <w:tr w:rsidR="009E1AE8" w:rsidRPr="00E436B8" w:rsidTr="00E428C9">
        <w:tc>
          <w:tcPr>
            <w:tcW w:w="1134" w:type="dxa"/>
            <w:tcBorders>
              <w:right w:val="nil"/>
            </w:tcBorders>
            <w:vAlign w:val="center"/>
          </w:tcPr>
          <w:p w:rsidR="009E1AE8" w:rsidRPr="00E436B8" w:rsidRDefault="009E1AE8" w:rsidP="009E1AE8">
            <w:pPr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245" w:type="dxa"/>
            <w:tcBorders>
              <w:left w:val="nil"/>
            </w:tcBorders>
          </w:tcPr>
          <w:p w:rsidR="009E1AE8" w:rsidRPr="00E436B8" w:rsidRDefault="009E1AE8" w:rsidP="009E1AE8">
            <w:pPr>
              <w:keepLines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Итого:</w:t>
            </w:r>
          </w:p>
        </w:tc>
        <w:tc>
          <w:tcPr>
            <w:tcW w:w="1843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260,16</w:t>
            </w:r>
          </w:p>
        </w:tc>
      </w:tr>
    </w:tbl>
    <w:p w:rsidR="009E1AE8" w:rsidRPr="00E436B8" w:rsidRDefault="009E1AE8" w:rsidP="009E1AE8">
      <w:pPr>
        <w:rPr>
          <w:sz w:val="26"/>
          <w:szCs w:val="26"/>
        </w:rPr>
      </w:pP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Проектом </w:t>
      </w:r>
      <w:r w:rsidR="00022F8C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устанавливаются</w:t>
      </w:r>
      <w:r w:rsidR="00E428C9" w:rsidRPr="00E436B8">
        <w:rPr>
          <w:sz w:val="26"/>
          <w:szCs w:val="26"/>
        </w:rPr>
        <w:t xml:space="preserve"> границы зон</w:t>
      </w:r>
      <w:r w:rsidRPr="00E436B8">
        <w:rPr>
          <w:sz w:val="26"/>
          <w:szCs w:val="26"/>
        </w:rPr>
        <w:t xml:space="preserve"> планируемого размещения объектов</w:t>
      </w:r>
      <w:r w:rsidR="00E428C9" w:rsidRPr="00E436B8">
        <w:rPr>
          <w:sz w:val="26"/>
          <w:szCs w:val="26"/>
        </w:rPr>
        <w:t xml:space="preserve"> социально-культурного и коммунально-бытового назначения, иных объектов </w:t>
      </w:r>
      <w:r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lastRenderedPageBreak/>
        <w:t>капитального строительства, которые по своим наименованиям и регламентам испол</w:t>
      </w:r>
      <w:r w:rsidRPr="00E436B8">
        <w:rPr>
          <w:sz w:val="26"/>
          <w:szCs w:val="26"/>
        </w:rPr>
        <w:t>ь</w:t>
      </w:r>
      <w:r w:rsidRPr="00E436B8">
        <w:rPr>
          <w:sz w:val="26"/>
          <w:szCs w:val="26"/>
        </w:rPr>
        <w:t>зования соответствуют территориальным зонам, установленным Правилам землепол</w:t>
      </w:r>
      <w:r w:rsidRPr="00E436B8">
        <w:rPr>
          <w:sz w:val="26"/>
          <w:szCs w:val="26"/>
        </w:rPr>
        <w:t>ь</w:t>
      </w:r>
      <w:r w:rsidRPr="00E436B8">
        <w:rPr>
          <w:sz w:val="26"/>
          <w:szCs w:val="26"/>
        </w:rPr>
        <w:t>зования и застройки города Новосибирска. Баланс зонирования территории и основные показатели ее использования представлены в пункте 4.</w:t>
      </w:r>
    </w:p>
    <w:p w:rsidR="009E1AE8" w:rsidRPr="00E436B8" w:rsidRDefault="009E1AE8" w:rsidP="00442028">
      <w:pPr>
        <w:rPr>
          <w:sz w:val="26"/>
          <w:szCs w:val="26"/>
        </w:rPr>
      </w:pPr>
    </w:p>
    <w:p w:rsidR="009E1AE8" w:rsidRPr="00E436B8" w:rsidRDefault="009E1AE8" w:rsidP="00442028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2.2. Развитие системы транспортного обслуживания</w:t>
      </w:r>
    </w:p>
    <w:p w:rsidR="009E1AE8" w:rsidRPr="00E436B8" w:rsidRDefault="009E1AE8" w:rsidP="00442028">
      <w:pPr>
        <w:rPr>
          <w:sz w:val="26"/>
          <w:szCs w:val="26"/>
        </w:rPr>
      </w:pPr>
    </w:p>
    <w:p w:rsidR="009E1AE8" w:rsidRPr="00E436B8" w:rsidRDefault="009E1AE8" w:rsidP="0044202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Проектом </w:t>
      </w:r>
      <w:r w:rsidR="000A70B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 xml:space="preserve">предлагается формирование </w:t>
      </w:r>
      <w:r w:rsidR="00507734" w:rsidRPr="00E436B8">
        <w:rPr>
          <w:sz w:val="26"/>
          <w:szCs w:val="26"/>
        </w:rPr>
        <w:t>УДС</w:t>
      </w:r>
      <w:r w:rsidRPr="00E436B8">
        <w:rPr>
          <w:sz w:val="26"/>
          <w:szCs w:val="26"/>
        </w:rPr>
        <w:t>, учитывающей решения  Генерального план</w:t>
      </w:r>
      <w:r w:rsidR="007E01CC">
        <w:rPr>
          <w:sz w:val="26"/>
          <w:szCs w:val="26"/>
        </w:rPr>
        <w:t xml:space="preserve">а города Новосибирска, решения </w:t>
      </w:r>
      <w:r w:rsidRPr="00E436B8">
        <w:rPr>
          <w:sz w:val="26"/>
          <w:szCs w:val="26"/>
        </w:rPr>
        <w:t>Генеральной схемы развития ули</w:t>
      </w:r>
      <w:r w:rsidRPr="00E436B8">
        <w:rPr>
          <w:sz w:val="26"/>
          <w:szCs w:val="26"/>
        </w:rPr>
        <w:t>ч</w:t>
      </w:r>
      <w:r w:rsidRPr="00E436B8">
        <w:rPr>
          <w:sz w:val="26"/>
          <w:szCs w:val="26"/>
        </w:rPr>
        <w:t>но-дорожной сети г. Новосибирска, а также сложившиеся проезды к освоенным учас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кам и особенности рельефа.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Развитие системы транспортного обслуживания предполагает организацию ма</w:t>
      </w:r>
      <w:r w:rsidRPr="00E436B8">
        <w:rPr>
          <w:sz w:val="26"/>
          <w:szCs w:val="26"/>
        </w:rPr>
        <w:t>р</w:t>
      </w:r>
      <w:r w:rsidRPr="00E436B8">
        <w:rPr>
          <w:sz w:val="26"/>
          <w:szCs w:val="26"/>
        </w:rPr>
        <w:t>шрутов уличного (автобус) и внеуличного общественного транспорта (скоростной тра</w:t>
      </w:r>
      <w:r w:rsidRPr="00E436B8">
        <w:rPr>
          <w:sz w:val="26"/>
          <w:szCs w:val="26"/>
        </w:rPr>
        <w:t>м</w:t>
      </w:r>
      <w:r w:rsidRPr="00E436B8">
        <w:rPr>
          <w:sz w:val="26"/>
          <w:szCs w:val="26"/>
        </w:rPr>
        <w:t>вай, метрополитен) с возможностью распределения потоков в транспортно-переса</w:t>
      </w:r>
      <w:r w:rsidR="00442028">
        <w:rPr>
          <w:sz w:val="26"/>
          <w:szCs w:val="26"/>
        </w:rPr>
        <w:t>-</w:t>
      </w:r>
      <w:r w:rsidRPr="00E436B8">
        <w:rPr>
          <w:sz w:val="26"/>
          <w:szCs w:val="26"/>
        </w:rPr>
        <w:t>дочном узле.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Планируемая на расчетный срок плотность </w:t>
      </w:r>
      <w:r w:rsidR="008430EF">
        <w:rPr>
          <w:sz w:val="26"/>
          <w:szCs w:val="26"/>
        </w:rPr>
        <w:t xml:space="preserve">УДС </w:t>
      </w:r>
      <w:r w:rsidRPr="00E436B8">
        <w:rPr>
          <w:sz w:val="26"/>
          <w:szCs w:val="26"/>
        </w:rPr>
        <w:t>составит 5,4</w:t>
      </w:r>
      <w:r w:rsidR="008F27B2">
        <w:rPr>
          <w:sz w:val="26"/>
          <w:szCs w:val="26"/>
        </w:rPr>
        <w:t> км/кв. км</w:t>
      </w:r>
      <w:r w:rsidR="00E2696D" w:rsidRPr="00E436B8">
        <w:rPr>
          <w:sz w:val="26"/>
          <w:szCs w:val="26"/>
        </w:rPr>
        <w:t>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Проектом </w:t>
      </w:r>
      <w:r w:rsidR="000A70B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предусматривается строительство новых элементов УДС: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магистральной дороги скоростного движения – Ельцовской магистрали с выходом на перспективный Ельцовский мост через р</w:t>
      </w:r>
      <w:r w:rsidR="007E01CC">
        <w:rPr>
          <w:sz w:val="26"/>
          <w:szCs w:val="26"/>
        </w:rPr>
        <w:t>еку</w:t>
      </w:r>
      <w:r w:rsidRPr="00E436B8">
        <w:rPr>
          <w:sz w:val="26"/>
          <w:szCs w:val="26"/>
        </w:rPr>
        <w:t xml:space="preserve"> Обь;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магистральной улицы общегородского значения регулируемого движения </w:t>
      </w:r>
      <w:r w:rsidR="007E01CC">
        <w:rPr>
          <w:sz w:val="26"/>
          <w:szCs w:val="26"/>
        </w:rPr>
        <w:t>ул. </w:t>
      </w:r>
      <w:r w:rsidRPr="00E436B8">
        <w:rPr>
          <w:sz w:val="26"/>
          <w:szCs w:val="26"/>
        </w:rPr>
        <w:t>Междуреченской;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магистральной улицы районного значения с проектным номером РМ-1;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улиц в жилой застройке с проектными номерами</w:t>
      </w:r>
      <w:r w:rsidR="00022F8C" w:rsidRPr="00E436B8">
        <w:rPr>
          <w:sz w:val="26"/>
          <w:szCs w:val="26"/>
        </w:rPr>
        <w:t>: ж. у. 1;</w:t>
      </w:r>
      <w:r w:rsidRPr="00E436B8">
        <w:rPr>
          <w:sz w:val="26"/>
          <w:szCs w:val="26"/>
        </w:rPr>
        <w:t xml:space="preserve"> ж. у. 2;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основных проездов с проектными номерами</w:t>
      </w:r>
      <w:r w:rsidR="00022F8C" w:rsidRPr="00E436B8">
        <w:rPr>
          <w:sz w:val="26"/>
          <w:szCs w:val="26"/>
        </w:rPr>
        <w:t xml:space="preserve">: о. п. 1; о. п. 2; о. п. 3; о. п. 4; </w:t>
      </w:r>
      <w:r w:rsidRPr="00E436B8">
        <w:rPr>
          <w:sz w:val="26"/>
          <w:szCs w:val="26"/>
        </w:rPr>
        <w:t>о. п.</w:t>
      </w:r>
      <w:r w:rsidR="00EE03CA">
        <w:rPr>
          <w:sz w:val="26"/>
          <w:szCs w:val="26"/>
        </w:rPr>
        <w:t> </w:t>
      </w:r>
      <w:r w:rsidRPr="00E436B8">
        <w:rPr>
          <w:sz w:val="26"/>
          <w:szCs w:val="26"/>
        </w:rPr>
        <w:t>5.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У</w:t>
      </w:r>
      <w:r w:rsidR="00B41F52">
        <w:rPr>
          <w:sz w:val="26"/>
          <w:szCs w:val="26"/>
        </w:rPr>
        <w:t xml:space="preserve">ДС </w:t>
      </w:r>
      <w:r w:rsidR="00E428C9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 строится на основе базовых магистральных улиц, к которым относятся проектируе</w:t>
      </w:r>
      <w:r w:rsidR="00EE03CA">
        <w:rPr>
          <w:sz w:val="26"/>
          <w:szCs w:val="26"/>
        </w:rPr>
        <w:t>мая дорога скоростного движения </w:t>
      </w:r>
      <w:r w:rsidRPr="00E436B8">
        <w:rPr>
          <w:sz w:val="26"/>
          <w:szCs w:val="26"/>
        </w:rPr>
        <w:t xml:space="preserve">– </w:t>
      </w:r>
      <w:r w:rsidR="00CB05E7">
        <w:rPr>
          <w:sz w:val="26"/>
          <w:szCs w:val="26"/>
        </w:rPr>
        <w:t xml:space="preserve">предмостная </w:t>
      </w:r>
      <w:r w:rsidRPr="00E436B8">
        <w:rPr>
          <w:sz w:val="26"/>
          <w:szCs w:val="26"/>
        </w:rPr>
        <w:t>Ельцовская магистраль, являющаяся частью северного хордового транспортного кор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дора, и магистральная улица общегородского значен</w:t>
      </w:r>
      <w:r w:rsidR="008430EF">
        <w:rPr>
          <w:sz w:val="26"/>
          <w:szCs w:val="26"/>
        </w:rPr>
        <w:t>ия регулируемого движения – ул. </w:t>
      </w:r>
      <w:r w:rsidRPr="00E436B8">
        <w:rPr>
          <w:sz w:val="26"/>
          <w:szCs w:val="26"/>
        </w:rPr>
        <w:t xml:space="preserve">Междуреченская, которая является главной планировочной осью </w:t>
      </w:r>
      <w:r w:rsidR="00E428C9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Ельцовская магистраль служит в первую очередь для транзитного движения транспорта через примыкающую территорию.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Улица Междуреченская служит для связи центра </w:t>
      </w:r>
      <w:r w:rsidR="00E428C9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 с территорией города, отделенной Ельцовской магистралью, а также выезда на магис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раль в направлении правого берега р</w:t>
      </w:r>
      <w:r w:rsidR="00EE03CA">
        <w:rPr>
          <w:sz w:val="26"/>
          <w:szCs w:val="26"/>
        </w:rPr>
        <w:t xml:space="preserve">еки </w:t>
      </w:r>
      <w:r w:rsidRPr="00E436B8">
        <w:rPr>
          <w:sz w:val="26"/>
          <w:szCs w:val="26"/>
        </w:rPr>
        <w:t>Об</w:t>
      </w:r>
      <w:r w:rsidR="00EE03CA">
        <w:rPr>
          <w:sz w:val="26"/>
          <w:szCs w:val="26"/>
        </w:rPr>
        <w:t>и</w:t>
      </w:r>
      <w:r w:rsidRPr="00E436B8">
        <w:rPr>
          <w:sz w:val="26"/>
          <w:szCs w:val="26"/>
        </w:rPr>
        <w:t xml:space="preserve"> и в сторону аэропорта Толмачево.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Сеть магистральных улиц дополнена магистральной улицей районного значения регулируемого движения РМ-1, которая вместе с ул. Междуреченской организует дв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 xml:space="preserve">жение уличного общественного транспорта, обеспечивая его доступность на всей </w:t>
      </w:r>
      <w:r w:rsidR="00E428C9" w:rsidRPr="00E436B8">
        <w:rPr>
          <w:sz w:val="26"/>
          <w:szCs w:val="26"/>
        </w:rPr>
        <w:t>прое</w:t>
      </w:r>
      <w:r w:rsidR="00E428C9" w:rsidRPr="00E436B8">
        <w:rPr>
          <w:sz w:val="26"/>
          <w:szCs w:val="26"/>
        </w:rPr>
        <w:t>к</w:t>
      </w:r>
      <w:r w:rsidR="00E428C9" w:rsidRPr="00E436B8">
        <w:rPr>
          <w:sz w:val="26"/>
          <w:szCs w:val="26"/>
        </w:rPr>
        <w:t xml:space="preserve">тируемой </w:t>
      </w:r>
      <w:r w:rsidRPr="00E436B8">
        <w:rPr>
          <w:sz w:val="26"/>
          <w:szCs w:val="26"/>
        </w:rPr>
        <w:t xml:space="preserve">территории и, главным образом, к объектам </w:t>
      </w:r>
      <w:r w:rsidR="00022F8C" w:rsidRPr="00E436B8">
        <w:rPr>
          <w:sz w:val="26"/>
          <w:szCs w:val="26"/>
        </w:rPr>
        <w:t>социально-культурного назнач</w:t>
      </w:r>
      <w:r w:rsidR="00022F8C" w:rsidRPr="00E436B8">
        <w:rPr>
          <w:sz w:val="26"/>
          <w:szCs w:val="26"/>
        </w:rPr>
        <w:t>е</w:t>
      </w:r>
      <w:r w:rsidR="00022F8C" w:rsidRPr="00E436B8">
        <w:rPr>
          <w:sz w:val="26"/>
          <w:szCs w:val="26"/>
        </w:rPr>
        <w:t xml:space="preserve">ния </w:t>
      </w:r>
      <w:r w:rsidRPr="00E436B8">
        <w:rPr>
          <w:sz w:val="26"/>
          <w:szCs w:val="26"/>
        </w:rPr>
        <w:t>– объектам спортивного назначения, зонам отдыха, оздоровления, объектам здрав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охранения. С уч</w:t>
      </w:r>
      <w:r w:rsidR="00EE03CA">
        <w:rPr>
          <w:sz w:val="26"/>
          <w:szCs w:val="26"/>
        </w:rPr>
        <w:t>е</w:t>
      </w:r>
      <w:r w:rsidRPr="00E436B8">
        <w:rPr>
          <w:sz w:val="26"/>
          <w:szCs w:val="26"/>
        </w:rPr>
        <w:t>том расположения общественной застройки размеща</w:t>
      </w:r>
      <w:r w:rsidR="00E428C9" w:rsidRPr="00E436B8">
        <w:rPr>
          <w:sz w:val="26"/>
          <w:szCs w:val="26"/>
        </w:rPr>
        <w:t>ются останово</w:t>
      </w:r>
      <w:r w:rsidR="00E428C9" w:rsidRPr="00E436B8">
        <w:rPr>
          <w:sz w:val="26"/>
          <w:szCs w:val="26"/>
        </w:rPr>
        <w:t>ч</w:t>
      </w:r>
      <w:r w:rsidR="00E428C9" w:rsidRPr="00E436B8">
        <w:rPr>
          <w:sz w:val="26"/>
          <w:szCs w:val="26"/>
        </w:rPr>
        <w:t>ные пункты</w:t>
      </w:r>
      <w:r w:rsidRPr="00E436B8">
        <w:rPr>
          <w:sz w:val="26"/>
          <w:szCs w:val="26"/>
        </w:rPr>
        <w:t xml:space="preserve"> общественного транспорта, уличные пешеходные переходы.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Для распределения личного транспорта к территории кварталов </w:t>
      </w:r>
      <w:r w:rsidR="00022F8C" w:rsidRPr="00E436B8">
        <w:rPr>
          <w:sz w:val="26"/>
          <w:szCs w:val="26"/>
        </w:rPr>
        <w:t xml:space="preserve">служат </w:t>
      </w:r>
      <w:r w:rsidR="00E428C9" w:rsidRPr="00E436B8">
        <w:rPr>
          <w:sz w:val="26"/>
          <w:szCs w:val="26"/>
        </w:rPr>
        <w:t xml:space="preserve">улицы в жилой застройке (далее – жилые улицы) </w:t>
      </w:r>
      <w:r w:rsidRPr="00E436B8">
        <w:rPr>
          <w:sz w:val="26"/>
          <w:szCs w:val="26"/>
        </w:rPr>
        <w:t>и основные проезды. Для подъ</w:t>
      </w:r>
      <w:r w:rsidR="00B82EB9" w:rsidRPr="00E436B8">
        <w:rPr>
          <w:sz w:val="26"/>
          <w:szCs w:val="26"/>
        </w:rPr>
        <w:t>езда к участкам</w:t>
      </w:r>
      <w:r w:rsidRPr="00E436B8">
        <w:rPr>
          <w:sz w:val="26"/>
          <w:szCs w:val="26"/>
        </w:rPr>
        <w:t xml:space="preserve"> спортивного назначения и рекреационной зоне, сформированной в прибрежной части территории вдоль берега затона, запланированы тупиковые проезды, оснащенные разв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ротными площадками.</w:t>
      </w:r>
    </w:p>
    <w:p w:rsidR="008430EF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 </w:t>
      </w:r>
      <w:r w:rsidR="000A70B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включает территорию размещения перспективной транспор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 xml:space="preserve">ной развязки, на базе которой формируется транспортно-пересадочный узел. В границах </w:t>
      </w:r>
      <w:r w:rsidR="008430EF">
        <w:rPr>
          <w:sz w:val="26"/>
          <w:szCs w:val="26"/>
        </w:rPr>
        <w:br/>
      </w:r>
    </w:p>
    <w:p w:rsidR="009E1AE8" w:rsidRPr="00E436B8" w:rsidRDefault="009E1AE8" w:rsidP="008430EF">
      <w:pPr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узла обеспечивается возможность пересадки с наземного общественного и личного а</w:t>
      </w:r>
      <w:r w:rsidRPr="00E436B8">
        <w:rPr>
          <w:sz w:val="26"/>
          <w:szCs w:val="26"/>
        </w:rPr>
        <w:t>в</w:t>
      </w:r>
      <w:r w:rsidRPr="00E436B8">
        <w:rPr>
          <w:sz w:val="26"/>
          <w:szCs w:val="26"/>
        </w:rPr>
        <w:t>томобильного транспорта на экспресс-автобусы с останов</w:t>
      </w:r>
      <w:r w:rsidR="00022F8C" w:rsidRPr="00E436B8">
        <w:rPr>
          <w:sz w:val="26"/>
          <w:szCs w:val="26"/>
        </w:rPr>
        <w:t>очными пунктами обществе</w:t>
      </w:r>
      <w:r w:rsidR="00022F8C" w:rsidRPr="00E436B8">
        <w:rPr>
          <w:sz w:val="26"/>
          <w:szCs w:val="26"/>
        </w:rPr>
        <w:t>н</w:t>
      </w:r>
      <w:r w:rsidR="00022F8C" w:rsidRPr="00E436B8">
        <w:rPr>
          <w:sz w:val="26"/>
          <w:szCs w:val="26"/>
        </w:rPr>
        <w:t>ного транспорта</w:t>
      </w:r>
      <w:r w:rsidRPr="00E436B8">
        <w:rPr>
          <w:sz w:val="26"/>
          <w:szCs w:val="26"/>
        </w:rPr>
        <w:t xml:space="preserve"> на Ельцовской магистрали, а также линию скоростного трамвая и пе</w:t>
      </w:r>
      <w:r w:rsidRPr="00E436B8">
        <w:rPr>
          <w:sz w:val="26"/>
          <w:szCs w:val="26"/>
        </w:rPr>
        <w:t>р</w:t>
      </w:r>
      <w:r w:rsidRPr="00E436B8">
        <w:rPr>
          <w:sz w:val="26"/>
          <w:szCs w:val="26"/>
        </w:rPr>
        <w:t xml:space="preserve">спективную ветку метрополитена, планируемых в створе Ельцовской магистрали.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Расчетная протяженность УДС планируется в размере 4,29 км, в том числе прот</w:t>
      </w:r>
      <w:r w:rsidRPr="00E436B8">
        <w:rPr>
          <w:sz w:val="26"/>
          <w:szCs w:val="26"/>
        </w:rPr>
        <w:t>я</w:t>
      </w:r>
      <w:r w:rsidRPr="00E436B8">
        <w:rPr>
          <w:sz w:val="26"/>
          <w:szCs w:val="26"/>
        </w:rPr>
        <w:t>женность магистральных улиц составит 3,46 км.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Расчетная протяженность линий пассажирского транспорта всех видов составит 2,61 км.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Положение установленных проектом </w:t>
      </w:r>
      <w:r w:rsidR="00E428C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красных линий определяется шириной проезжей части улиц и проездов, шириной коридоров инженерно-технических коммуникаций, шириной тротуаров и полос озеле</w:t>
      </w:r>
      <w:r w:rsidR="008430EF">
        <w:rPr>
          <w:sz w:val="26"/>
          <w:szCs w:val="26"/>
        </w:rPr>
        <w:t>нения. Ширина красных линий ул. </w:t>
      </w:r>
      <w:r w:rsidRPr="00E436B8">
        <w:rPr>
          <w:sz w:val="26"/>
          <w:szCs w:val="26"/>
        </w:rPr>
        <w:t>Междуреченской учитывает возможность устройства боковых проездов в случае и</w:t>
      </w:r>
      <w:r w:rsidRPr="00E436B8">
        <w:rPr>
          <w:sz w:val="26"/>
          <w:szCs w:val="26"/>
        </w:rPr>
        <w:t>з</w:t>
      </w:r>
      <w:r w:rsidRPr="00E436B8">
        <w:rPr>
          <w:sz w:val="26"/>
          <w:szCs w:val="26"/>
        </w:rPr>
        <w:t>менения проектного профиля.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На проектируемой территории формируется сеть пешеходного и велосипедного движения, связывающая кварталы</w:t>
      </w:r>
      <w:r w:rsidR="00E428C9" w:rsidRPr="00E436B8">
        <w:rPr>
          <w:sz w:val="26"/>
          <w:szCs w:val="26"/>
        </w:rPr>
        <w:t xml:space="preserve"> территории жилой застройки</w:t>
      </w:r>
      <w:r w:rsidRPr="00E436B8">
        <w:rPr>
          <w:sz w:val="26"/>
          <w:szCs w:val="26"/>
        </w:rPr>
        <w:t xml:space="preserve">, общественный центр </w:t>
      </w:r>
      <w:r w:rsidR="00E428C9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, рекреационные территории, </w:t>
      </w:r>
      <w:r w:rsidR="00022F8C" w:rsidRPr="00E436B8">
        <w:rPr>
          <w:sz w:val="26"/>
          <w:szCs w:val="26"/>
        </w:rPr>
        <w:t>объекты социально-культур</w:t>
      </w:r>
      <w:r w:rsidR="00D64D2E">
        <w:rPr>
          <w:sz w:val="26"/>
          <w:szCs w:val="26"/>
        </w:rPr>
        <w:t>-</w:t>
      </w:r>
      <w:r w:rsidR="00022F8C" w:rsidRPr="00E436B8">
        <w:rPr>
          <w:sz w:val="26"/>
          <w:szCs w:val="26"/>
        </w:rPr>
        <w:t>ного назначения</w:t>
      </w:r>
      <w:r w:rsidRPr="00E436B8">
        <w:rPr>
          <w:sz w:val="26"/>
          <w:szCs w:val="26"/>
        </w:rPr>
        <w:t>, останов</w:t>
      </w:r>
      <w:r w:rsidR="00E428C9" w:rsidRPr="00E436B8">
        <w:rPr>
          <w:sz w:val="26"/>
          <w:szCs w:val="26"/>
        </w:rPr>
        <w:t>очные пункты</w:t>
      </w:r>
      <w:r w:rsidRPr="00E436B8">
        <w:rPr>
          <w:sz w:val="26"/>
          <w:szCs w:val="26"/>
        </w:rPr>
        <w:t xml:space="preserve"> общественного транспорта. Основой для орг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низации пешеходных и велосипедных маршрутов становятся бульвары, формируемые вдоль улиц и проездов и ведущие к прибрежной озелененной территории.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Предусматривается развитие системы хранения индивидуального автотранспорта. Помимо приобъектных стоянок, размещаемых в границах земельных участков и в ств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ре улиц и проездов, предусмотрено размещение многоуровневых стоянок вместимостью до 500 машино-мест в зоне двухуровневой развязки в составе транспортно-переса</w:t>
      </w:r>
      <w:r w:rsidR="008F27B2">
        <w:rPr>
          <w:sz w:val="26"/>
          <w:szCs w:val="26"/>
        </w:rPr>
        <w:t>-</w:t>
      </w:r>
      <w:r w:rsidRPr="00E436B8">
        <w:rPr>
          <w:sz w:val="26"/>
          <w:szCs w:val="26"/>
        </w:rPr>
        <w:t>дочного узла.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На расчетный срок предусматривается строительство новых элементов УДС в следующих объемах: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строительство участка магистральной дороги скоростного </w:t>
      </w:r>
      <w:r w:rsidR="000A70B9" w:rsidRPr="00E436B8">
        <w:rPr>
          <w:sz w:val="26"/>
          <w:szCs w:val="26"/>
        </w:rPr>
        <w:t>движения Ельцовской магистрали (</w:t>
      </w:r>
      <w:r w:rsidRPr="00E436B8">
        <w:rPr>
          <w:sz w:val="26"/>
          <w:szCs w:val="26"/>
        </w:rPr>
        <w:t>1,04 км) и двухуровневой транспортной развязки с организацией тран</w:t>
      </w:r>
      <w:r w:rsidRPr="00E436B8">
        <w:rPr>
          <w:sz w:val="26"/>
          <w:szCs w:val="26"/>
        </w:rPr>
        <w:t>с</w:t>
      </w:r>
      <w:r w:rsidRPr="00E436B8">
        <w:rPr>
          <w:sz w:val="26"/>
          <w:szCs w:val="26"/>
        </w:rPr>
        <w:t>портно-пересадочного узла;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строительство магистральной улицы общегородского значения регулируемого движения </w:t>
      </w:r>
      <w:r w:rsidR="00D64D2E">
        <w:rPr>
          <w:sz w:val="26"/>
          <w:szCs w:val="26"/>
        </w:rPr>
        <w:t xml:space="preserve">ул. </w:t>
      </w:r>
      <w:r w:rsidRPr="00E436B8">
        <w:rPr>
          <w:sz w:val="26"/>
          <w:szCs w:val="26"/>
        </w:rPr>
        <w:t xml:space="preserve">Междуреченской с шириной проезжей части 16 м </w:t>
      </w:r>
      <w:r w:rsidR="000A70B9" w:rsidRPr="00E436B8">
        <w:rPr>
          <w:sz w:val="26"/>
          <w:szCs w:val="26"/>
        </w:rPr>
        <w:t>(</w:t>
      </w:r>
      <w:r w:rsidRPr="00E436B8">
        <w:rPr>
          <w:sz w:val="26"/>
          <w:szCs w:val="26"/>
        </w:rPr>
        <w:t>1,53 км);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строительство магистральной улицы районного значения регулируемого движ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 xml:space="preserve">ния РМ-1 с </w:t>
      </w:r>
      <w:r w:rsidR="000A70B9" w:rsidRPr="00E436B8">
        <w:rPr>
          <w:sz w:val="26"/>
          <w:szCs w:val="26"/>
        </w:rPr>
        <w:t>шириной проезжей части 15 м (</w:t>
      </w:r>
      <w:r w:rsidRPr="00E436B8">
        <w:rPr>
          <w:sz w:val="26"/>
          <w:szCs w:val="26"/>
        </w:rPr>
        <w:t>1,72 км);</w:t>
      </w:r>
    </w:p>
    <w:p w:rsidR="009E1AE8" w:rsidRPr="00E436B8" w:rsidRDefault="009E1AE8" w:rsidP="009E1AE8">
      <w:pPr>
        <w:rPr>
          <w:sz w:val="26"/>
          <w:szCs w:val="26"/>
          <w:highlight w:val="red"/>
          <w:u w:val="single"/>
        </w:rPr>
      </w:pPr>
      <w:r w:rsidRPr="00E436B8">
        <w:rPr>
          <w:sz w:val="26"/>
          <w:szCs w:val="26"/>
        </w:rPr>
        <w:t>строительство жилых улиц с шириной проезжей части 12 м, включая по две пол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сы движения в обоих направлениях и две полосы для продольной парковки автотран</w:t>
      </w:r>
      <w:r w:rsidRPr="00E436B8">
        <w:rPr>
          <w:sz w:val="26"/>
          <w:szCs w:val="26"/>
        </w:rPr>
        <w:t>с</w:t>
      </w:r>
      <w:r w:rsidRPr="00E436B8">
        <w:rPr>
          <w:sz w:val="26"/>
          <w:szCs w:val="26"/>
        </w:rPr>
        <w:t>порта, с проектными номерами</w:t>
      </w:r>
      <w:r w:rsidR="00022F8C" w:rsidRPr="00E436B8">
        <w:rPr>
          <w:sz w:val="26"/>
          <w:szCs w:val="26"/>
        </w:rPr>
        <w:t>:</w:t>
      </w:r>
      <w:r w:rsidRPr="00E436B8">
        <w:rPr>
          <w:sz w:val="26"/>
          <w:szCs w:val="26"/>
        </w:rPr>
        <w:t xml:space="preserve"> ж. у. 1 (0,4</w:t>
      </w:r>
      <w:r w:rsidR="00E2696D" w:rsidRPr="00E436B8">
        <w:rPr>
          <w:sz w:val="26"/>
          <w:szCs w:val="26"/>
        </w:rPr>
        <w:t xml:space="preserve"> </w:t>
      </w:r>
      <w:r w:rsidR="00022F8C" w:rsidRPr="00E436B8">
        <w:rPr>
          <w:sz w:val="26"/>
          <w:szCs w:val="26"/>
        </w:rPr>
        <w:t>км);</w:t>
      </w:r>
      <w:r w:rsidRPr="00E436B8">
        <w:rPr>
          <w:sz w:val="26"/>
          <w:szCs w:val="26"/>
        </w:rPr>
        <w:t xml:space="preserve"> ж. у. 2 (0,34 км);</w:t>
      </w: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строительство основных проездов с шириной проезжей части 6 м с проектными номерами</w:t>
      </w:r>
      <w:r w:rsidR="00022F8C" w:rsidRPr="00E436B8">
        <w:rPr>
          <w:sz w:val="26"/>
          <w:szCs w:val="26"/>
        </w:rPr>
        <w:t>: о.</w:t>
      </w:r>
      <w:r w:rsidR="00B82EB9" w:rsidRPr="00E436B8">
        <w:rPr>
          <w:sz w:val="26"/>
          <w:szCs w:val="26"/>
        </w:rPr>
        <w:t xml:space="preserve"> </w:t>
      </w:r>
      <w:r w:rsidR="00022F8C" w:rsidRPr="00E436B8">
        <w:rPr>
          <w:sz w:val="26"/>
          <w:szCs w:val="26"/>
        </w:rPr>
        <w:t>п. 1; о. п. 2; о. п. 3; о. п. 4;</w:t>
      </w:r>
      <w:r w:rsidRPr="00E436B8">
        <w:rPr>
          <w:sz w:val="26"/>
          <w:szCs w:val="26"/>
        </w:rPr>
        <w:t xml:space="preserve"> о. п. </w:t>
      </w:r>
      <w:r w:rsidR="00022F8C" w:rsidRPr="00E436B8">
        <w:rPr>
          <w:sz w:val="26"/>
          <w:szCs w:val="26"/>
        </w:rPr>
        <w:t>5;</w:t>
      </w:r>
      <w:r w:rsidRPr="00E436B8">
        <w:rPr>
          <w:sz w:val="26"/>
          <w:szCs w:val="26"/>
        </w:rPr>
        <w:t xml:space="preserve"> о. п. 6</w:t>
      </w:r>
      <w:r w:rsidR="00E2696D" w:rsidRPr="00E436B8">
        <w:rPr>
          <w:sz w:val="26"/>
          <w:szCs w:val="26"/>
        </w:rPr>
        <w:t>.</w:t>
      </w:r>
    </w:p>
    <w:p w:rsidR="0033278B" w:rsidRPr="00E436B8" w:rsidRDefault="0033278B" w:rsidP="009B7420">
      <w:pPr>
        <w:rPr>
          <w:sz w:val="26"/>
          <w:szCs w:val="26"/>
          <w:u w:val="single"/>
        </w:rPr>
      </w:pPr>
    </w:p>
    <w:p w:rsidR="009E1AE8" w:rsidRPr="00E436B8" w:rsidRDefault="009E1AE8" w:rsidP="009B7420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2.3. Развитие системы озеленения</w:t>
      </w:r>
    </w:p>
    <w:p w:rsidR="009E1AE8" w:rsidRPr="00E436B8" w:rsidRDefault="009E1AE8" w:rsidP="009B7420">
      <w:pPr>
        <w:pStyle w:val="1"/>
        <w:keepNext w:val="0"/>
        <w:spacing w:before="0" w:after="0"/>
        <w:ind w:firstLine="0"/>
        <w:rPr>
          <w:b w:val="0"/>
          <w:sz w:val="26"/>
          <w:szCs w:val="26"/>
        </w:rPr>
      </w:pPr>
    </w:p>
    <w:p w:rsidR="009E1AE8" w:rsidRPr="00E436B8" w:rsidRDefault="009E1AE8" w:rsidP="009B7420">
      <w:pPr>
        <w:rPr>
          <w:sz w:val="26"/>
          <w:szCs w:val="26"/>
        </w:rPr>
      </w:pPr>
      <w:r w:rsidRPr="00E436B8">
        <w:rPr>
          <w:sz w:val="26"/>
          <w:szCs w:val="26"/>
        </w:rPr>
        <w:t>На</w:t>
      </w:r>
      <w:r w:rsidR="00E428C9" w:rsidRPr="00E436B8">
        <w:rPr>
          <w:sz w:val="26"/>
          <w:szCs w:val="26"/>
        </w:rPr>
        <w:t xml:space="preserve"> проектируемой </w:t>
      </w:r>
      <w:r w:rsidRPr="00E436B8">
        <w:rPr>
          <w:sz w:val="26"/>
          <w:szCs w:val="26"/>
        </w:rPr>
        <w:t>территории отсутствуют организованные зеленые насаждения. Существующая древесно-кустарниковая растительность сосредоточена вдоль береговой линии р</w:t>
      </w:r>
      <w:r w:rsidR="009B7420">
        <w:rPr>
          <w:sz w:val="26"/>
          <w:szCs w:val="26"/>
        </w:rPr>
        <w:t xml:space="preserve">еки </w:t>
      </w:r>
      <w:r w:rsidRPr="00E436B8">
        <w:rPr>
          <w:sz w:val="26"/>
          <w:szCs w:val="26"/>
        </w:rPr>
        <w:t xml:space="preserve">Оби и в пойме Малой Затонской протоки. Проектом </w:t>
      </w:r>
      <w:r w:rsidR="00E428C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предусмо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 xml:space="preserve">рено формирование системы озеленения, включающей сложившиеся зеленые массивы. </w:t>
      </w:r>
    </w:p>
    <w:p w:rsidR="009B7420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По назначению и использованию зеленые насаждения в границах </w:t>
      </w:r>
      <w:r w:rsidR="00A170C2" w:rsidRPr="00E436B8">
        <w:rPr>
          <w:sz w:val="26"/>
          <w:szCs w:val="26"/>
        </w:rPr>
        <w:t>проекта план</w:t>
      </w:r>
      <w:r w:rsidR="00A170C2" w:rsidRPr="00E436B8">
        <w:rPr>
          <w:sz w:val="26"/>
          <w:szCs w:val="26"/>
        </w:rPr>
        <w:t>и</w:t>
      </w:r>
      <w:r w:rsidR="00A170C2" w:rsidRPr="00E436B8">
        <w:rPr>
          <w:sz w:val="26"/>
          <w:szCs w:val="26"/>
        </w:rPr>
        <w:t>ровки</w:t>
      </w:r>
      <w:r w:rsidRPr="00E436B8">
        <w:rPr>
          <w:sz w:val="26"/>
          <w:szCs w:val="26"/>
        </w:rPr>
        <w:t xml:space="preserve"> подразделяются на озеленение</w:t>
      </w:r>
      <w:r w:rsidR="009B7420">
        <w:rPr>
          <w:sz w:val="26"/>
          <w:szCs w:val="26"/>
        </w:rPr>
        <w:t>:</w:t>
      </w:r>
    </w:p>
    <w:p w:rsidR="009B7420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общего пользования – парки, скверы, бульвары;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ограниченного пользования – на участках детских садов и школы, стационара, в жилых группах многоэтажной застройки.</w:t>
      </w: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lastRenderedPageBreak/>
        <w:t xml:space="preserve">Проектом </w:t>
      </w:r>
      <w:r w:rsidR="00E428C9" w:rsidRPr="00E436B8">
        <w:rPr>
          <w:sz w:val="26"/>
          <w:szCs w:val="26"/>
        </w:rPr>
        <w:t xml:space="preserve">планировки </w:t>
      </w:r>
      <w:r w:rsidRPr="00E436B8">
        <w:rPr>
          <w:sz w:val="26"/>
          <w:szCs w:val="26"/>
        </w:rPr>
        <w:t>предусмотрено благоустройство прибрежной части терр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тории, примыкающей к затону</w:t>
      </w:r>
      <w:r w:rsidR="0043587B" w:rsidRPr="00E436B8">
        <w:rPr>
          <w:sz w:val="26"/>
          <w:szCs w:val="26"/>
        </w:rPr>
        <w:t xml:space="preserve"> (части акватории </w:t>
      </w:r>
      <w:r w:rsidR="00022F8C" w:rsidRPr="00E436B8">
        <w:rPr>
          <w:sz w:val="26"/>
          <w:szCs w:val="26"/>
        </w:rPr>
        <w:t>р</w:t>
      </w:r>
      <w:r w:rsidR="00CD41E1">
        <w:rPr>
          <w:sz w:val="26"/>
          <w:szCs w:val="26"/>
        </w:rPr>
        <w:t xml:space="preserve">еки </w:t>
      </w:r>
      <w:r w:rsidR="0043587B" w:rsidRPr="00E436B8">
        <w:rPr>
          <w:sz w:val="26"/>
          <w:szCs w:val="26"/>
        </w:rPr>
        <w:t>Оби</w:t>
      </w:r>
      <w:r w:rsidR="00CD41E1">
        <w:rPr>
          <w:sz w:val="26"/>
          <w:szCs w:val="26"/>
        </w:rPr>
        <w:t>, защище</w:t>
      </w:r>
      <w:r w:rsidR="0043587B" w:rsidRPr="00E436B8">
        <w:rPr>
          <w:sz w:val="26"/>
          <w:szCs w:val="26"/>
        </w:rPr>
        <w:t xml:space="preserve">нной от </w:t>
      </w:r>
      <w:hyperlink r:id="rId30" w:tooltip="Ледоход" w:history="1">
        <w:r w:rsidR="0043587B" w:rsidRPr="00E436B8">
          <w:rPr>
            <w:sz w:val="26"/>
            <w:szCs w:val="26"/>
          </w:rPr>
          <w:t>ледохода</w:t>
        </w:r>
      </w:hyperlink>
      <w:r w:rsidR="0043587B" w:rsidRPr="00E436B8">
        <w:rPr>
          <w:sz w:val="26"/>
          <w:szCs w:val="26"/>
        </w:rPr>
        <w:t> и течения),</w:t>
      </w:r>
      <w:r w:rsidRPr="00E436B8">
        <w:rPr>
          <w:sz w:val="26"/>
          <w:szCs w:val="26"/>
        </w:rPr>
        <w:t xml:space="preserve"> с созданием рекреационной зоны общего пользования. Здесь формируется парк с искусственными водоемами, предполагающий благоустройство затона, высадку новых деревьев и кустарников, создание тропиночной сети.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Система бульваров формируется вдоль ул. Междуреченской, а затем вдоль Малой Затонской протоки и жилой улицы ж. у.</w:t>
      </w:r>
      <w:r w:rsidR="00CD41E1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2, связывая озеленение улиц с прибрежной з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леной зоной в единую систему. Бульвары предназначены для усиления акустической и визуальной изоляции застройки жилыми и общественными зданиями (в том числе учр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 xml:space="preserve">ждениями здравоохранения) от проезжих частей </w:t>
      </w:r>
      <w:r w:rsidR="005F7D33">
        <w:rPr>
          <w:sz w:val="26"/>
          <w:szCs w:val="26"/>
        </w:rPr>
        <w:t>УДС</w:t>
      </w:r>
      <w:r w:rsidRPr="00E436B8">
        <w:rPr>
          <w:sz w:val="26"/>
          <w:szCs w:val="26"/>
        </w:rPr>
        <w:t>.</w:t>
      </w:r>
    </w:p>
    <w:p w:rsidR="00A118D8" w:rsidRPr="00E436B8" w:rsidRDefault="009E1AE8" w:rsidP="00A118D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Проектная обеспеченность озеленением общего пользования составит </w:t>
      </w:r>
      <w:r w:rsidR="005F7D33">
        <w:rPr>
          <w:sz w:val="26"/>
          <w:szCs w:val="26"/>
        </w:rPr>
        <w:br/>
      </w:r>
      <w:r w:rsidRPr="00E436B8">
        <w:rPr>
          <w:sz w:val="26"/>
          <w:szCs w:val="26"/>
        </w:rPr>
        <w:t>32,69 кв. м/чел</w:t>
      </w:r>
      <w:r w:rsidR="005F7D33">
        <w:rPr>
          <w:sz w:val="26"/>
          <w:szCs w:val="26"/>
        </w:rPr>
        <w:t>овека</w:t>
      </w:r>
      <w:r w:rsidRPr="00E436B8">
        <w:rPr>
          <w:sz w:val="26"/>
          <w:szCs w:val="26"/>
        </w:rPr>
        <w:t xml:space="preserve">. </w:t>
      </w:r>
    </w:p>
    <w:p w:rsidR="00A118D8" w:rsidRPr="00E436B8" w:rsidRDefault="00A118D8" w:rsidP="00A118D8">
      <w:pPr>
        <w:rPr>
          <w:sz w:val="26"/>
          <w:szCs w:val="26"/>
        </w:rPr>
      </w:pPr>
    </w:p>
    <w:p w:rsidR="009E1AE8" w:rsidRPr="00E436B8" w:rsidRDefault="009E1AE8" w:rsidP="00A118D8">
      <w:pPr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2.4. Развитие систем инженерно-технического обеспечения</w:t>
      </w:r>
    </w:p>
    <w:p w:rsidR="009E1AE8" w:rsidRPr="00E436B8" w:rsidRDefault="009E1AE8" w:rsidP="009E1AE8">
      <w:pPr>
        <w:rPr>
          <w:sz w:val="26"/>
          <w:szCs w:val="26"/>
        </w:rPr>
      </w:pPr>
    </w:p>
    <w:p w:rsidR="009E1AE8" w:rsidRPr="00E436B8" w:rsidRDefault="009E1AE8" w:rsidP="000A70B9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В настоящее время</w:t>
      </w:r>
      <w:r w:rsidR="00A170C2" w:rsidRPr="00E436B8">
        <w:rPr>
          <w:sz w:val="26"/>
          <w:szCs w:val="26"/>
        </w:rPr>
        <w:t xml:space="preserve"> проектируемая</w:t>
      </w:r>
      <w:r w:rsidRPr="00E436B8">
        <w:rPr>
          <w:sz w:val="26"/>
          <w:szCs w:val="26"/>
        </w:rPr>
        <w:t xml:space="preserve"> территория не имеет инженерного обеспеч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 xml:space="preserve">ния. Через </w:t>
      </w:r>
      <w:r w:rsidR="00A170C2" w:rsidRPr="00E436B8">
        <w:rPr>
          <w:sz w:val="26"/>
          <w:szCs w:val="26"/>
        </w:rPr>
        <w:t xml:space="preserve">проектируемую </w:t>
      </w:r>
      <w:r w:rsidRPr="00E436B8">
        <w:rPr>
          <w:sz w:val="26"/>
          <w:szCs w:val="26"/>
        </w:rPr>
        <w:t>территорию транзитом проходят линии высоковольтных ЛЭП, канализационный  коллектор, а также линии связи. Источники централизованного теплоснабжения, газоснабжения и электроснабжения отсутствуют. Отсутствует ливн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вая канализация, отведение поверхностного стока не организовано.</w:t>
      </w:r>
    </w:p>
    <w:p w:rsidR="009E1AE8" w:rsidRPr="00E436B8" w:rsidRDefault="009E1AE8" w:rsidP="000A70B9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 xml:space="preserve">Для дальнейшего развития </w:t>
      </w:r>
      <w:r w:rsidR="00A170C2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необходимо строительство новых инженерных сетей и сооружений, обеспечивающих потребности планируемой з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 xml:space="preserve">стройки. </w:t>
      </w:r>
    </w:p>
    <w:p w:rsidR="000A70B9" w:rsidRPr="00E436B8" w:rsidRDefault="000A70B9" w:rsidP="000A70B9">
      <w:pPr>
        <w:spacing w:line="240" w:lineRule="atLeast"/>
        <w:rPr>
          <w:sz w:val="26"/>
          <w:szCs w:val="26"/>
        </w:rPr>
      </w:pPr>
    </w:p>
    <w:p w:rsidR="009E1AE8" w:rsidRPr="00E436B8" w:rsidRDefault="009E1AE8" w:rsidP="000A70B9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2.4.1. Водоснабжение</w:t>
      </w:r>
    </w:p>
    <w:p w:rsidR="009E1AE8" w:rsidRPr="00E436B8" w:rsidRDefault="009E1AE8" w:rsidP="000A70B9">
      <w:pPr>
        <w:spacing w:line="240" w:lineRule="atLeast"/>
        <w:rPr>
          <w:sz w:val="26"/>
          <w:szCs w:val="26"/>
        </w:rPr>
      </w:pPr>
    </w:p>
    <w:p w:rsidR="009E1AE8" w:rsidRPr="00E436B8" w:rsidRDefault="009E1AE8" w:rsidP="000A70B9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Предусматривается развитие централизованной системы холодного водоснабж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ния от коммунальных сетей города. На</w:t>
      </w:r>
      <w:r w:rsidR="00E067EB" w:rsidRPr="00E436B8">
        <w:rPr>
          <w:sz w:val="26"/>
          <w:szCs w:val="26"/>
        </w:rPr>
        <w:t xml:space="preserve"> проектируемой</w:t>
      </w:r>
      <w:r w:rsidRPr="00E436B8">
        <w:rPr>
          <w:sz w:val="26"/>
          <w:szCs w:val="26"/>
        </w:rPr>
        <w:t xml:space="preserve"> территории предусматривается прокладка магистральных и межквартальных водоводов. Планируется кольцевая сист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 xml:space="preserve">ма с тупиковыми отводами до потребителей.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Магистральные водоводы прокладываются соответствующих диаметров по ул</w:t>
      </w:r>
      <w:r w:rsidRPr="00E436B8">
        <w:rPr>
          <w:sz w:val="26"/>
          <w:szCs w:val="26"/>
        </w:rPr>
        <w:t>и</w:t>
      </w:r>
      <w:r w:rsidR="004E3018" w:rsidRPr="00E436B8">
        <w:rPr>
          <w:sz w:val="26"/>
          <w:szCs w:val="26"/>
        </w:rPr>
        <w:t xml:space="preserve">цам ж. у. </w:t>
      </w:r>
      <w:r w:rsidRPr="00E436B8">
        <w:rPr>
          <w:sz w:val="26"/>
          <w:szCs w:val="26"/>
        </w:rPr>
        <w:t>Д 200 мм, Д 300 мм по ул. Междуреченской (ГМ) и ул.</w:t>
      </w:r>
      <w:r w:rsidR="004E3018" w:rsidRPr="00E436B8">
        <w:rPr>
          <w:sz w:val="26"/>
          <w:szCs w:val="26"/>
        </w:rPr>
        <w:t xml:space="preserve"> Судоремонтн</w:t>
      </w:r>
      <w:r w:rsidR="005F7D33">
        <w:rPr>
          <w:sz w:val="26"/>
          <w:szCs w:val="26"/>
        </w:rPr>
        <w:t>ой</w:t>
      </w:r>
      <w:r w:rsidR="004E3018" w:rsidRPr="00E436B8">
        <w:rPr>
          <w:sz w:val="26"/>
          <w:szCs w:val="26"/>
        </w:rPr>
        <w:t xml:space="preserve"> (РМ) </w:t>
      </w:r>
      <w:r w:rsidRPr="00E436B8">
        <w:rPr>
          <w:sz w:val="26"/>
          <w:szCs w:val="26"/>
        </w:rPr>
        <w:t>с</w:t>
      </w:r>
      <w:r w:rsidR="004E3018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подключением к существующим водоводам Д 500</w:t>
      </w:r>
      <w:r w:rsidR="005F7D3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 xml:space="preserve">мм, расположенным по Затонской магистрали. Противопожарный водопровод </w:t>
      </w:r>
      <w:r w:rsidR="00E067EB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объединен с х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зяйственно-питьевым. Для наружного пожаротушения на водопроводных сетях устана</w:t>
      </w:r>
      <w:r w:rsidRPr="00E436B8">
        <w:rPr>
          <w:sz w:val="26"/>
          <w:szCs w:val="26"/>
        </w:rPr>
        <w:t>в</w:t>
      </w:r>
      <w:r w:rsidRPr="00E436B8">
        <w:rPr>
          <w:sz w:val="26"/>
          <w:szCs w:val="26"/>
        </w:rPr>
        <w:t>ливаются пожарные гидранты.</w:t>
      </w:r>
    </w:p>
    <w:p w:rsidR="009E1AE8" w:rsidRDefault="009E1AE8" w:rsidP="009E1AE8">
      <w:pPr>
        <w:rPr>
          <w:sz w:val="26"/>
          <w:szCs w:val="26"/>
        </w:rPr>
      </w:pPr>
    </w:p>
    <w:p w:rsidR="0033278B" w:rsidRPr="00E436B8" w:rsidRDefault="0033278B" w:rsidP="009E1AE8">
      <w:pPr>
        <w:rPr>
          <w:sz w:val="26"/>
          <w:szCs w:val="26"/>
        </w:rPr>
      </w:pPr>
    </w:p>
    <w:p w:rsidR="009E1AE8" w:rsidRPr="00E436B8" w:rsidRDefault="009E1AE8" w:rsidP="009E1AE8">
      <w:pPr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2.4.2. Водоотведение</w:t>
      </w:r>
    </w:p>
    <w:p w:rsidR="009E1AE8" w:rsidRPr="00E436B8" w:rsidRDefault="009E1AE8" w:rsidP="009E1AE8">
      <w:pPr>
        <w:ind w:firstLine="0"/>
        <w:jc w:val="center"/>
        <w:rPr>
          <w:b/>
          <w:sz w:val="26"/>
          <w:szCs w:val="26"/>
          <w:highlight w:val="red"/>
        </w:rPr>
      </w:pPr>
    </w:p>
    <w:p w:rsidR="009E1AE8" w:rsidRPr="00E436B8" w:rsidRDefault="009E1AE8" w:rsidP="009E1AE8">
      <w:pPr>
        <w:rPr>
          <w:b/>
          <w:sz w:val="26"/>
          <w:szCs w:val="26"/>
        </w:rPr>
      </w:pPr>
      <w:r w:rsidRPr="00E436B8">
        <w:rPr>
          <w:sz w:val="26"/>
          <w:szCs w:val="26"/>
        </w:rPr>
        <w:t>Для обеспечения развития проектируемой территории предусматривается разв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тие централизованной системы самотечно-напорной канализации. Предусматривается прокладка новых коллекторо</w:t>
      </w:r>
      <w:r w:rsidR="007A66E0" w:rsidRPr="00E436B8">
        <w:rPr>
          <w:sz w:val="26"/>
          <w:szCs w:val="26"/>
        </w:rPr>
        <w:t>в расчетными диаметрами Д 200</w:t>
      </w:r>
      <w:r w:rsidR="00323803">
        <w:rPr>
          <w:sz w:val="26"/>
          <w:szCs w:val="26"/>
        </w:rPr>
        <w:t xml:space="preserve"> </w:t>
      </w:r>
      <w:r w:rsidR="007A66E0" w:rsidRPr="00E436B8">
        <w:rPr>
          <w:sz w:val="26"/>
          <w:szCs w:val="26"/>
        </w:rPr>
        <w:t>-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500 мм. На пересечении ул. Междуреченской и Ельцовской магистрали предусмотрена установка канализацио</w:t>
      </w:r>
      <w:r w:rsidRPr="00E436B8">
        <w:rPr>
          <w:sz w:val="26"/>
          <w:szCs w:val="26"/>
        </w:rPr>
        <w:t>н</w:t>
      </w:r>
      <w:r w:rsidRPr="00E436B8">
        <w:rPr>
          <w:sz w:val="26"/>
          <w:szCs w:val="26"/>
        </w:rPr>
        <w:t>ной насосной станции. От нее стоки поступают в существующий коллектор Д 2500 мм по трубам 2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Д 280 мм. Стоки c остальных кварталов поступают по самотечным колле</w:t>
      </w:r>
      <w:r w:rsidRPr="00E436B8">
        <w:rPr>
          <w:sz w:val="26"/>
          <w:szCs w:val="26"/>
        </w:rPr>
        <w:t>к</w:t>
      </w:r>
      <w:r w:rsidRPr="00E436B8">
        <w:rPr>
          <w:sz w:val="26"/>
          <w:szCs w:val="26"/>
        </w:rPr>
        <w:t>торам в городской коллектор Д</w:t>
      </w:r>
      <w:r w:rsidR="002E133C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2500</w:t>
      </w:r>
      <w:r w:rsidR="002E133C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 xml:space="preserve">мм, проходящий по Затонской магистрали. </w:t>
      </w:r>
    </w:p>
    <w:p w:rsidR="00323803" w:rsidRDefault="00323803" w:rsidP="009E1AE8">
      <w:pPr>
        <w:ind w:firstLine="0"/>
        <w:jc w:val="center"/>
        <w:rPr>
          <w:b/>
          <w:sz w:val="26"/>
          <w:szCs w:val="26"/>
        </w:rPr>
      </w:pPr>
    </w:p>
    <w:p w:rsidR="00653362" w:rsidRDefault="00653362" w:rsidP="009E1AE8">
      <w:pPr>
        <w:ind w:firstLine="0"/>
        <w:jc w:val="center"/>
        <w:rPr>
          <w:b/>
          <w:sz w:val="26"/>
          <w:szCs w:val="26"/>
        </w:rPr>
      </w:pPr>
    </w:p>
    <w:p w:rsidR="00653362" w:rsidRDefault="00653362" w:rsidP="009E1AE8">
      <w:pPr>
        <w:ind w:firstLine="0"/>
        <w:jc w:val="center"/>
        <w:rPr>
          <w:b/>
          <w:sz w:val="26"/>
          <w:szCs w:val="26"/>
        </w:rPr>
      </w:pPr>
    </w:p>
    <w:p w:rsidR="009E1AE8" w:rsidRPr="00E436B8" w:rsidRDefault="009E1AE8" w:rsidP="009E1AE8">
      <w:pPr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lastRenderedPageBreak/>
        <w:t>2.4.3. Теплоснабжение</w:t>
      </w:r>
    </w:p>
    <w:p w:rsidR="009E1AE8" w:rsidRPr="00E436B8" w:rsidRDefault="009E1AE8" w:rsidP="009E1AE8">
      <w:pPr>
        <w:rPr>
          <w:sz w:val="26"/>
          <w:szCs w:val="26"/>
        </w:rPr>
      </w:pPr>
    </w:p>
    <w:p w:rsidR="009E1AE8" w:rsidRPr="00E436B8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E436B8">
        <w:rPr>
          <w:sz w:val="26"/>
          <w:szCs w:val="26"/>
        </w:rPr>
        <w:t>Предусматривается развитие централизованной системы теплоснабжения и гор</w:t>
      </w:r>
      <w:r w:rsidRPr="00E436B8">
        <w:rPr>
          <w:sz w:val="26"/>
          <w:szCs w:val="26"/>
        </w:rPr>
        <w:t>я</w:t>
      </w:r>
      <w:r w:rsidRPr="00E436B8">
        <w:rPr>
          <w:sz w:val="26"/>
          <w:szCs w:val="26"/>
        </w:rPr>
        <w:t>чего водоснабжения новых жилых, административных, общественных зданий. Объекты строительства обеспечиваются централизованным теплоснабжением по планируемым м</w:t>
      </w:r>
      <w:r w:rsidR="004E3018"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гистральным сетям от ТЭЦ-3.</w:t>
      </w:r>
    </w:p>
    <w:p w:rsidR="009E1AE8" w:rsidRPr="00E436B8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E436B8">
        <w:rPr>
          <w:sz w:val="26"/>
          <w:szCs w:val="26"/>
        </w:rPr>
        <w:t>Магистральные тепловые сети 2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Д 400 мм размещаются в створе ул. Междур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ченской. Подключение потребителей осуществляется через планируемые центральные тепл</w:t>
      </w:r>
      <w:r w:rsidR="007A66E0" w:rsidRPr="00E436B8">
        <w:rPr>
          <w:sz w:val="26"/>
          <w:szCs w:val="26"/>
        </w:rPr>
        <w:t xml:space="preserve">овые пункты (далее – </w:t>
      </w:r>
      <w:r w:rsidRPr="00E436B8">
        <w:rPr>
          <w:sz w:val="26"/>
          <w:szCs w:val="26"/>
        </w:rPr>
        <w:t>ЦТП) и индивидуальные тепловые пункты. Предусматрив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ется подземная прокладка тепловых сетей с устройством коридоров возможной пр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кладки проходных каналов на участках тепловых сетей до ЦТП. Подключение зданий высотой</w:t>
      </w:r>
      <w:r w:rsidR="00022F8C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более 12 этажей к тепловым сетям выполняется по независимой схеме. Разм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щение ЦТП необходимо уточнить на этапе архитектурно-строительного проектиров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ния.</w:t>
      </w:r>
    </w:p>
    <w:p w:rsidR="009E1AE8" w:rsidRPr="00E436B8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</w:p>
    <w:p w:rsidR="009E1AE8" w:rsidRPr="00E436B8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>2.4.4. Газоснабжение</w:t>
      </w:r>
    </w:p>
    <w:p w:rsidR="009E1AE8" w:rsidRPr="00E436B8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  <w:highlight w:val="red"/>
        </w:rPr>
      </w:pPr>
    </w:p>
    <w:p w:rsidR="009E1AE8" w:rsidRPr="00E436B8" w:rsidRDefault="009E1AE8" w:rsidP="009E1AE8">
      <w:pPr>
        <w:pStyle w:val="S2"/>
        <w:spacing w:line="240" w:lineRule="auto"/>
        <w:rPr>
          <w:sz w:val="26"/>
          <w:szCs w:val="26"/>
        </w:rPr>
      </w:pPr>
      <w:r w:rsidRPr="00E436B8">
        <w:rPr>
          <w:sz w:val="26"/>
          <w:szCs w:val="26"/>
        </w:rPr>
        <w:t xml:space="preserve">В настоящее время </w:t>
      </w:r>
      <w:r w:rsidR="00E067EB" w:rsidRPr="00E436B8">
        <w:rPr>
          <w:sz w:val="26"/>
          <w:szCs w:val="26"/>
        </w:rPr>
        <w:t xml:space="preserve">проектируемая </w:t>
      </w:r>
      <w:r w:rsidRPr="00E436B8">
        <w:rPr>
          <w:sz w:val="26"/>
          <w:szCs w:val="26"/>
        </w:rPr>
        <w:t>территория не имеет газового обеспечения. Развитие сети газоснабжения проектом планировки не предусмотрено.</w:t>
      </w:r>
    </w:p>
    <w:p w:rsidR="009E1AE8" w:rsidRPr="00E436B8" w:rsidRDefault="009E1AE8" w:rsidP="009E1AE8">
      <w:pPr>
        <w:pStyle w:val="S2"/>
        <w:spacing w:line="240" w:lineRule="auto"/>
        <w:rPr>
          <w:sz w:val="26"/>
          <w:szCs w:val="26"/>
        </w:rPr>
      </w:pPr>
    </w:p>
    <w:p w:rsidR="009E1AE8" w:rsidRPr="00E436B8" w:rsidRDefault="009E1AE8" w:rsidP="00323803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2.4.5. Электроснабжение</w:t>
      </w:r>
    </w:p>
    <w:p w:rsidR="009E1AE8" w:rsidRPr="00E436B8" w:rsidRDefault="009E1AE8" w:rsidP="00323803">
      <w:pPr>
        <w:rPr>
          <w:sz w:val="26"/>
          <w:szCs w:val="26"/>
        </w:rPr>
      </w:pPr>
    </w:p>
    <w:p w:rsidR="009E1AE8" w:rsidRPr="00E436B8" w:rsidRDefault="009E1AE8" w:rsidP="00323803">
      <w:pPr>
        <w:pStyle w:val="S2"/>
        <w:spacing w:line="240" w:lineRule="auto"/>
        <w:rPr>
          <w:sz w:val="26"/>
          <w:szCs w:val="26"/>
        </w:rPr>
      </w:pPr>
      <w:r w:rsidRPr="00E436B8">
        <w:rPr>
          <w:sz w:val="26"/>
          <w:szCs w:val="26"/>
        </w:rPr>
        <w:t>Для обеспечения перспективной нагрузки в размере 7230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кВт предусматриваются следующие основные мероприятия. Электроснабжение осуществляется от понизител</w:t>
      </w:r>
      <w:r w:rsidRPr="00E436B8">
        <w:rPr>
          <w:sz w:val="26"/>
          <w:szCs w:val="26"/>
        </w:rPr>
        <w:t>ь</w:t>
      </w:r>
      <w:r w:rsidRPr="00E436B8">
        <w:rPr>
          <w:sz w:val="26"/>
          <w:szCs w:val="26"/>
        </w:rPr>
        <w:t>ной подстанции 110/10 кВ «Луговая» через планируемый распределительный пункт (д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лее – РП-3) со встроенной трансформаторной подстанцией (далее – ТП) 10/0,4 кВ. Пл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нируемый РП-3 размещается в квартале 156.01.02.02. Его питание осуществляется по двум взаиморезервируемым линиям, прокладываемым в траншеях или кабельных кан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лах на расстоянии не менее 2 м друг от друга кабелями из сшитого полиэтилена. Эле</w:t>
      </w:r>
      <w:r w:rsidRPr="00E436B8">
        <w:rPr>
          <w:sz w:val="26"/>
          <w:szCs w:val="26"/>
        </w:rPr>
        <w:t>к</w:t>
      </w:r>
      <w:r w:rsidRPr="00E436B8">
        <w:rPr>
          <w:sz w:val="26"/>
          <w:szCs w:val="26"/>
        </w:rPr>
        <w:t xml:space="preserve">тропитание объектов </w:t>
      </w:r>
      <w:r w:rsidR="00E067EB" w:rsidRPr="00E436B8">
        <w:rPr>
          <w:sz w:val="26"/>
          <w:szCs w:val="26"/>
        </w:rPr>
        <w:t>проектируемой территории</w:t>
      </w:r>
      <w:r w:rsidRPr="00E436B8">
        <w:rPr>
          <w:sz w:val="26"/>
          <w:szCs w:val="26"/>
        </w:rPr>
        <w:t xml:space="preserve"> предусматривается от </w:t>
      </w:r>
      <w:r w:rsidR="00323803">
        <w:rPr>
          <w:sz w:val="26"/>
          <w:szCs w:val="26"/>
        </w:rPr>
        <w:br/>
      </w:r>
      <w:r w:rsidRPr="00E436B8">
        <w:rPr>
          <w:sz w:val="26"/>
          <w:szCs w:val="26"/>
        </w:rPr>
        <w:t>ТП 10/0,4</w:t>
      </w:r>
      <w:r w:rsidR="00323803">
        <w:rPr>
          <w:sz w:val="26"/>
          <w:szCs w:val="26"/>
        </w:rPr>
        <w:t xml:space="preserve"> кВ – 2х</w:t>
      </w:r>
      <w:r w:rsidRPr="00E436B8">
        <w:rPr>
          <w:sz w:val="26"/>
          <w:szCs w:val="26"/>
        </w:rPr>
        <w:t xml:space="preserve">630 кВА общим количеством 11 штук, размещаемых на территории </w:t>
      </w:r>
      <w:r w:rsidR="0043587B" w:rsidRPr="00E436B8">
        <w:rPr>
          <w:sz w:val="26"/>
          <w:szCs w:val="26"/>
        </w:rPr>
        <w:t xml:space="preserve">жилой и общественной </w:t>
      </w:r>
      <w:r w:rsidRPr="00E436B8">
        <w:rPr>
          <w:sz w:val="26"/>
          <w:szCs w:val="26"/>
        </w:rPr>
        <w:t xml:space="preserve">застройки. Количество, тип, мощность и размещение новых РП и ТП уточняются на этапе архитектурно-строительного проектирования объектов </w:t>
      </w:r>
      <w:r w:rsidR="0043587B" w:rsidRPr="00E436B8">
        <w:rPr>
          <w:sz w:val="26"/>
          <w:szCs w:val="26"/>
        </w:rPr>
        <w:t xml:space="preserve">жилой и общественной </w:t>
      </w:r>
      <w:r w:rsidRPr="00E436B8">
        <w:rPr>
          <w:sz w:val="26"/>
          <w:szCs w:val="26"/>
        </w:rPr>
        <w:t>застройки.</w:t>
      </w:r>
    </w:p>
    <w:p w:rsidR="009E1AE8" w:rsidRPr="00E436B8" w:rsidRDefault="009E1AE8" w:rsidP="00323803">
      <w:pPr>
        <w:pStyle w:val="S2"/>
        <w:spacing w:line="240" w:lineRule="auto"/>
        <w:rPr>
          <w:b/>
          <w:sz w:val="26"/>
          <w:szCs w:val="26"/>
          <w:u w:val="single"/>
        </w:rPr>
      </w:pPr>
    </w:p>
    <w:p w:rsidR="009E1AE8" w:rsidRPr="00E436B8" w:rsidRDefault="009E1AE8" w:rsidP="00323803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2.4.6. Связь</w:t>
      </w:r>
    </w:p>
    <w:p w:rsidR="009E1AE8" w:rsidRPr="00E436B8" w:rsidRDefault="009E1AE8" w:rsidP="00323803">
      <w:pPr>
        <w:rPr>
          <w:sz w:val="26"/>
          <w:szCs w:val="26"/>
          <w:u w:val="single"/>
        </w:rPr>
      </w:pPr>
    </w:p>
    <w:p w:rsidR="009E1AE8" w:rsidRPr="00E436B8" w:rsidRDefault="009E1AE8" w:rsidP="00323803">
      <w:pPr>
        <w:pStyle w:val="S2"/>
        <w:spacing w:line="240" w:lineRule="auto"/>
        <w:rPr>
          <w:sz w:val="26"/>
          <w:szCs w:val="26"/>
        </w:rPr>
      </w:pPr>
      <w:r w:rsidRPr="00E436B8">
        <w:rPr>
          <w:sz w:val="26"/>
          <w:szCs w:val="26"/>
        </w:rPr>
        <w:t>Существующие линейн</w:t>
      </w:r>
      <w:r w:rsidR="00022F8C" w:rsidRPr="00E436B8">
        <w:rPr>
          <w:sz w:val="26"/>
          <w:szCs w:val="26"/>
        </w:rPr>
        <w:t>о-кабельные</w:t>
      </w:r>
      <w:r w:rsidR="007719E1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сооружения связи (линии связи, контейнер-аппаратные с технологическим оборудованием связи), попадающие в зону застройки</w:t>
      </w:r>
      <w:r w:rsidR="007719E1" w:rsidRPr="00E436B8">
        <w:rPr>
          <w:sz w:val="26"/>
          <w:szCs w:val="26"/>
        </w:rPr>
        <w:t xml:space="preserve"> жилой и общественной</w:t>
      </w:r>
      <w:r w:rsidRPr="00E436B8">
        <w:rPr>
          <w:sz w:val="26"/>
          <w:szCs w:val="26"/>
        </w:rPr>
        <w:t>, подлежат переносу с размещением вдоль существующих и пр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 xml:space="preserve">ектируемых улиц. </w:t>
      </w:r>
    </w:p>
    <w:p w:rsidR="00B461C6" w:rsidRPr="00E436B8" w:rsidRDefault="00B461C6" w:rsidP="009E1AE8">
      <w:pPr>
        <w:pStyle w:val="S2"/>
        <w:spacing w:line="240" w:lineRule="auto"/>
        <w:rPr>
          <w:sz w:val="26"/>
          <w:szCs w:val="26"/>
        </w:rPr>
      </w:pPr>
    </w:p>
    <w:p w:rsidR="009E1AE8" w:rsidRPr="00E436B8" w:rsidRDefault="009E1AE8" w:rsidP="00323803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 xml:space="preserve">2.4.7. Инженерная подготовка </w:t>
      </w:r>
      <w:r w:rsidR="00507734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</w:t>
      </w:r>
    </w:p>
    <w:p w:rsidR="009E1AE8" w:rsidRPr="00E436B8" w:rsidRDefault="009E1AE8" w:rsidP="00323803">
      <w:pPr>
        <w:rPr>
          <w:sz w:val="26"/>
          <w:szCs w:val="26"/>
        </w:rPr>
      </w:pPr>
    </w:p>
    <w:p w:rsidR="009E1AE8" w:rsidRPr="00E436B8" w:rsidRDefault="00E067EB" w:rsidP="00323803">
      <w:pPr>
        <w:rPr>
          <w:sz w:val="26"/>
          <w:szCs w:val="26"/>
        </w:rPr>
      </w:pPr>
      <w:r w:rsidRPr="00E436B8">
        <w:rPr>
          <w:sz w:val="26"/>
          <w:szCs w:val="26"/>
        </w:rPr>
        <w:t>Проектируемая территория</w:t>
      </w:r>
      <w:r w:rsidR="009E1AE8" w:rsidRPr="00E436B8">
        <w:rPr>
          <w:sz w:val="26"/>
          <w:szCs w:val="26"/>
        </w:rPr>
        <w:t xml:space="preserve"> находится в пойме р</w:t>
      </w:r>
      <w:r w:rsidR="00323803">
        <w:rPr>
          <w:sz w:val="26"/>
          <w:szCs w:val="26"/>
        </w:rPr>
        <w:t>еки</w:t>
      </w:r>
      <w:r w:rsidR="009E1AE8" w:rsidRPr="00E436B8">
        <w:rPr>
          <w:sz w:val="26"/>
          <w:szCs w:val="26"/>
        </w:rPr>
        <w:t xml:space="preserve"> Оби и целиком попадает в з</w:t>
      </w:r>
      <w:r w:rsidR="009E1AE8" w:rsidRPr="00E436B8">
        <w:rPr>
          <w:sz w:val="26"/>
          <w:szCs w:val="26"/>
        </w:rPr>
        <w:t>о</w:t>
      </w:r>
      <w:r w:rsidR="009E1AE8" w:rsidRPr="00E436B8">
        <w:rPr>
          <w:sz w:val="26"/>
          <w:szCs w:val="26"/>
        </w:rPr>
        <w:t>ну затопления 1</w:t>
      </w:r>
      <w:r w:rsidR="00323803">
        <w:rPr>
          <w:sz w:val="26"/>
          <w:szCs w:val="26"/>
        </w:rPr>
        <w:t xml:space="preserve"> </w:t>
      </w:r>
      <w:r w:rsidR="009E1AE8" w:rsidRPr="00E436B8">
        <w:rPr>
          <w:sz w:val="26"/>
          <w:szCs w:val="26"/>
        </w:rPr>
        <w:t>% паводка. Поверхностные стоки дождевых и талых вод не организов</w:t>
      </w:r>
      <w:r w:rsidR="009E1AE8" w:rsidRPr="00E436B8">
        <w:rPr>
          <w:sz w:val="26"/>
          <w:szCs w:val="26"/>
        </w:rPr>
        <w:t>а</w:t>
      </w:r>
      <w:r w:rsidR="009E1AE8" w:rsidRPr="00E436B8">
        <w:rPr>
          <w:sz w:val="26"/>
          <w:szCs w:val="26"/>
        </w:rPr>
        <w:t>ны. Для возможности освоения участка предусмотрена инженерная подготовка террит</w:t>
      </w:r>
      <w:r w:rsidR="009E1AE8" w:rsidRPr="00E436B8">
        <w:rPr>
          <w:sz w:val="26"/>
          <w:szCs w:val="26"/>
        </w:rPr>
        <w:t>о</w:t>
      </w:r>
      <w:r w:rsidR="009E1AE8" w:rsidRPr="00E436B8">
        <w:rPr>
          <w:sz w:val="26"/>
          <w:szCs w:val="26"/>
        </w:rPr>
        <w:t>рии, защита от подтопления, организация рельефа и систем закрытой ливневой канал</w:t>
      </w:r>
      <w:r w:rsidR="009E1AE8" w:rsidRPr="00E436B8">
        <w:rPr>
          <w:sz w:val="26"/>
          <w:szCs w:val="26"/>
        </w:rPr>
        <w:t>и</w:t>
      </w:r>
      <w:r w:rsidR="009E1AE8" w:rsidRPr="00E436B8">
        <w:rPr>
          <w:sz w:val="26"/>
          <w:szCs w:val="26"/>
        </w:rPr>
        <w:t xml:space="preserve">зации.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Участок проекта планировки пересекает Малая Затонская протока. Для макс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мально эффективного использования земель необходимо частичное изменение ее русла и берегоукрепление.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В целях защиты территорий, предусмотренных для размещения объектов кап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тального строительства от 1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% паводка, предусматривается поднятие отметок рельефа магистральной улицы районного значения ул. Судоремонтн</w:t>
      </w:r>
      <w:r w:rsidR="00F84E60">
        <w:rPr>
          <w:sz w:val="26"/>
          <w:szCs w:val="26"/>
        </w:rPr>
        <w:t>ой</w:t>
      </w:r>
      <w:r w:rsidRPr="00E436B8">
        <w:rPr>
          <w:sz w:val="26"/>
          <w:szCs w:val="26"/>
        </w:rPr>
        <w:t xml:space="preserve"> (РМ-1) и основных пр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 xml:space="preserve">ездов на незатопляемые отметки, а также организация вдоль Малой Затонской протоки набережных.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Организация рельефа в планировочных границах квартала </w:t>
      </w:r>
      <w:r w:rsidR="00022F8C" w:rsidRPr="00E436B8">
        <w:rPr>
          <w:sz w:val="26"/>
          <w:szCs w:val="26"/>
        </w:rPr>
        <w:t>156.01.</w:t>
      </w:r>
      <w:r w:rsidRPr="00E436B8">
        <w:rPr>
          <w:sz w:val="26"/>
          <w:szCs w:val="26"/>
        </w:rPr>
        <w:t>01.01 предпол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гает постепенное его понижение от отметок, превышающих уровень 10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% паводка у юго-западной и южной границ, примыкающих к проектируемым проездам до сущес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вующих отметок в прибрежной части</w:t>
      </w:r>
      <w:r w:rsidR="00E067EB" w:rsidRPr="00E436B8">
        <w:rPr>
          <w:sz w:val="26"/>
          <w:szCs w:val="26"/>
        </w:rPr>
        <w:t xml:space="preserve"> проектируемой</w:t>
      </w:r>
      <w:r w:rsidRPr="00E436B8">
        <w:rPr>
          <w:sz w:val="26"/>
          <w:szCs w:val="26"/>
        </w:rPr>
        <w:t xml:space="preserve"> территории. Такое решение д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пускает размещение предусмотренных спортивных сооружений в южной части кварт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ла, сохраняя естественный ландшафт береговой полосы и минимизируя объемы земл</w:t>
      </w:r>
      <w:r w:rsidRPr="00E436B8">
        <w:rPr>
          <w:sz w:val="26"/>
          <w:szCs w:val="26"/>
        </w:rPr>
        <w:t>я</w:t>
      </w:r>
      <w:r w:rsidRPr="00E436B8">
        <w:rPr>
          <w:sz w:val="26"/>
          <w:szCs w:val="26"/>
        </w:rPr>
        <w:t>ных работ.</w:t>
      </w: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Создание прибрежного парка вдоль берега затона в границах территории общего пользования предполагает изменение рельефа. Предусмотрено формирование повыше</w:t>
      </w:r>
      <w:r w:rsidRPr="00E436B8">
        <w:rPr>
          <w:sz w:val="26"/>
          <w:szCs w:val="26"/>
        </w:rPr>
        <w:t>н</w:t>
      </w:r>
      <w:r w:rsidRPr="00E436B8">
        <w:rPr>
          <w:sz w:val="26"/>
          <w:szCs w:val="26"/>
        </w:rPr>
        <w:t>ной части парка с поднятие</w:t>
      </w:r>
      <w:r w:rsidR="00615EB2">
        <w:rPr>
          <w:sz w:val="26"/>
          <w:szCs w:val="26"/>
        </w:rPr>
        <w:t>м проектных отметок с уче</w:t>
      </w:r>
      <w:r w:rsidRPr="00E436B8">
        <w:rPr>
          <w:sz w:val="26"/>
          <w:szCs w:val="26"/>
        </w:rPr>
        <w:t>том защиты от 10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% паводка вдоль магистральной улицы РМ-1, проектируемых основных проездов о. п.</w:t>
      </w:r>
      <w:r w:rsidR="00615EB2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1, о. п.</w:t>
      </w:r>
      <w:r w:rsidR="00615EB2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3,</w:t>
      </w:r>
      <w:r w:rsidR="00E067EB" w:rsidRPr="00E436B8">
        <w:rPr>
          <w:sz w:val="26"/>
          <w:szCs w:val="26"/>
        </w:rPr>
        <w:t xml:space="preserve"> </w:t>
      </w:r>
      <w:r w:rsidR="00323803">
        <w:rPr>
          <w:sz w:val="26"/>
          <w:szCs w:val="26"/>
        </w:rPr>
        <w:br/>
      </w:r>
      <w:r w:rsidRPr="00E436B8">
        <w:rPr>
          <w:sz w:val="26"/>
          <w:szCs w:val="26"/>
        </w:rPr>
        <w:t>о.</w:t>
      </w:r>
      <w:r w:rsidR="00E067EB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п.</w:t>
      </w:r>
      <w:r w:rsidR="00615EB2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4 и в центральной части его территории с постепенным понижением к существу</w:t>
      </w:r>
      <w:r w:rsidRPr="00E436B8">
        <w:rPr>
          <w:sz w:val="26"/>
          <w:szCs w:val="26"/>
        </w:rPr>
        <w:t>ю</w:t>
      </w:r>
      <w:r w:rsidRPr="00E436B8">
        <w:rPr>
          <w:sz w:val="26"/>
          <w:szCs w:val="26"/>
        </w:rPr>
        <w:t>щим отметкам рельефа вдоль Малой Затонской пр</w:t>
      </w:r>
      <w:r w:rsidR="00323803">
        <w:rPr>
          <w:sz w:val="26"/>
          <w:szCs w:val="26"/>
        </w:rPr>
        <w:t>отоки, для сохранения ее</w:t>
      </w:r>
      <w:r w:rsidRPr="00E436B8">
        <w:rPr>
          <w:sz w:val="26"/>
          <w:szCs w:val="26"/>
        </w:rPr>
        <w:t xml:space="preserve"> русла в этой части и к берегу р</w:t>
      </w:r>
      <w:r w:rsidR="00323803">
        <w:rPr>
          <w:sz w:val="26"/>
          <w:szCs w:val="26"/>
        </w:rPr>
        <w:t>еки</w:t>
      </w:r>
      <w:r w:rsidRPr="00E436B8">
        <w:rPr>
          <w:sz w:val="26"/>
          <w:szCs w:val="26"/>
        </w:rPr>
        <w:t xml:space="preserve"> Оби.</w:t>
      </w:r>
      <w:r w:rsidRPr="00E436B8">
        <w:rPr>
          <w:sz w:val="26"/>
          <w:szCs w:val="26"/>
          <w:u w:val="single"/>
        </w:rPr>
        <w:t xml:space="preserve"> 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Предусмотрена защита территории кварталов 156.01.01.02, 156.01.01.03 от 1</w:t>
      </w:r>
      <w:r w:rsidR="00323803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 xml:space="preserve">% паводковых вод посредством строительства дамбы обвалования с организацией по ней проезда.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При определении планировочных отметок учтены показатели ветрового нагона волны.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На всей </w:t>
      </w:r>
      <w:r w:rsidR="00E067EB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 предусматривается организация вертикальной планировки улиц и проездов с учетом нормативных уклонов и сбором поверхностных стоков в системы ливневой канализации. Длина свободного пробега поверхностных вод не превышает 200</w:t>
      </w:r>
      <w:r w:rsidR="00022F8C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м.</w:t>
      </w: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Канализационные коллекторы предусмотрены из железобетонных труб повыше</w:t>
      </w:r>
      <w:r w:rsidRPr="00E436B8">
        <w:rPr>
          <w:sz w:val="26"/>
          <w:szCs w:val="26"/>
        </w:rPr>
        <w:t>н</w:t>
      </w:r>
      <w:r w:rsidR="007A66E0" w:rsidRPr="00E436B8">
        <w:rPr>
          <w:sz w:val="26"/>
          <w:szCs w:val="26"/>
        </w:rPr>
        <w:t>ной проч</w:t>
      </w:r>
      <w:r w:rsidR="00022F8C" w:rsidRPr="00E436B8">
        <w:rPr>
          <w:sz w:val="26"/>
          <w:szCs w:val="26"/>
        </w:rPr>
        <w:t>ности</w:t>
      </w:r>
      <w:r w:rsidR="007A66E0" w:rsidRPr="00E436B8">
        <w:rPr>
          <w:sz w:val="26"/>
          <w:szCs w:val="26"/>
        </w:rPr>
        <w:t xml:space="preserve"> Д 500</w:t>
      </w:r>
      <w:r w:rsidR="00CE21BE">
        <w:rPr>
          <w:sz w:val="26"/>
          <w:szCs w:val="26"/>
        </w:rPr>
        <w:t xml:space="preserve"> </w:t>
      </w:r>
      <w:r w:rsidR="002E133C" w:rsidRPr="00E436B8">
        <w:rPr>
          <w:sz w:val="26"/>
          <w:szCs w:val="26"/>
        </w:rPr>
        <w:t>-</w:t>
      </w:r>
      <w:r w:rsidR="00CE21BE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1000 мм. Подключение выполняется в проектируемые коллект</w:t>
      </w:r>
      <w:r w:rsidRPr="00E436B8">
        <w:rPr>
          <w:sz w:val="26"/>
          <w:szCs w:val="26"/>
        </w:rPr>
        <w:t>о</w:t>
      </w:r>
      <w:r w:rsidR="00022F8C" w:rsidRPr="00E436B8">
        <w:rPr>
          <w:sz w:val="26"/>
          <w:szCs w:val="26"/>
        </w:rPr>
        <w:t>ры</w:t>
      </w:r>
      <w:r w:rsidR="002E133C" w:rsidRPr="00E436B8">
        <w:rPr>
          <w:sz w:val="26"/>
          <w:szCs w:val="26"/>
        </w:rPr>
        <w:t xml:space="preserve"> Д 1000</w:t>
      </w:r>
      <w:r w:rsidR="00CE21BE">
        <w:rPr>
          <w:sz w:val="26"/>
          <w:szCs w:val="26"/>
        </w:rPr>
        <w:t xml:space="preserve"> </w:t>
      </w:r>
      <w:r w:rsidR="002E133C" w:rsidRPr="00E436B8">
        <w:rPr>
          <w:sz w:val="26"/>
          <w:szCs w:val="26"/>
        </w:rPr>
        <w:t>-</w:t>
      </w:r>
      <w:r w:rsidR="00CE21BE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1400 мм с подачей на планируемые очистные сооружения поверхностного стока. Сброс очищенны</w:t>
      </w:r>
      <w:r w:rsidR="00022F8C" w:rsidRPr="00E436B8">
        <w:rPr>
          <w:sz w:val="26"/>
          <w:szCs w:val="26"/>
        </w:rPr>
        <w:t>х стоков осуществляется в р</w:t>
      </w:r>
      <w:r w:rsidR="00CE21BE">
        <w:rPr>
          <w:sz w:val="26"/>
          <w:szCs w:val="26"/>
        </w:rPr>
        <w:t>еку</w:t>
      </w:r>
      <w:r w:rsidR="00022F8C" w:rsidRPr="00E436B8">
        <w:rPr>
          <w:sz w:val="26"/>
          <w:szCs w:val="26"/>
        </w:rPr>
        <w:t xml:space="preserve"> Обь</w:t>
      </w:r>
      <w:r w:rsidRPr="00E436B8">
        <w:rPr>
          <w:sz w:val="26"/>
          <w:szCs w:val="26"/>
        </w:rPr>
        <w:t>.</w:t>
      </w:r>
    </w:p>
    <w:p w:rsidR="00BB2DD4" w:rsidRPr="00E436B8" w:rsidRDefault="00BB2DD4" w:rsidP="00CE21BE">
      <w:pPr>
        <w:ind w:firstLine="0"/>
        <w:rPr>
          <w:b/>
          <w:sz w:val="26"/>
          <w:szCs w:val="26"/>
        </w:rPr>
      </w:pPr>
    </w:p>
    <w:p w:rsidR="00B01485" w:rsidRDefault="009E1AE8" w:rsidP="00CE21BE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2.5. Мероприятия по защите</w:t>
      </w:r>
      <w:r w:rsidR="00E067EB" w:rsidRPr="00E436B8">
        <w:rPr>
          <w:sz w:val="26"/>
          <w:szCs w:val="26"/>
        </w:rPr>
        <w:t xml:space="preserve"> проектируемой</w:t>
      </w:r>
      <w:r w:rsidRPr="00E436B8">
        <w:rPr>
          <w:sz w:val="26"/>
          <w:szCs w:val="26"/>
        </w:rPr>
        <w:t xml:space="preserve"> территории от воздействия </w:t>
      </w:r>
    </w:p>
    <w:p w:rsidR="00E067EB" w:rsidRPr="00E436B8" w:rsidRDefault="009E1AE8" w:rsidP="00CE21BE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чрезвычай</w:t>
      </w:r>
      <w:r w:rsidR="00E067EB" w:rsidRPr="00E436B8">
        <w:rPr>
          <w:sz w:val="26"/>
          <w:szCs w:val="26"/>
        </w:rPr>
        <w:t xml:space="preserve">ных </w:t>
      </w:r>
      <w:r w:rsidRPr="00E436B8">
        <w:rPr>
          <w:sz w:val="26"/>
          <w:szCs w:val="26"/>
        </w:rPr>
        <w:t xml:space="preserve">ситуаций природного и техногенного характера, </w:t>
      </w:r>
    </w:p>
    <w:p w:rsidR="009E1AE8" w:rsidRPr="00E436B8" w:rsidRDefault="00E067EB" w:rsidP="00CE21BE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 xml:space="preserve">мероприятия по </w:t>
      </w:r>
      <w:r w:rsidR="009E1AE8" w:rsidRPr="00E436B8">
        <w:rPr>
          <w:sz w:val="26"/>
          <w:szCs w:val="26"/>
        </w:rPr>
        <w:t>гражданской обороне</w:t>
      </w:r>
    </w:p>
    <w:p w:rsidR="009E1AE8" w:rsidRPr="00E436B8" w:rsidRDefault="009E1AE8" w:rsidP="00CE21BE">
      <w:pPr>
        <w:rPr>
          <w:sz w:val="26"/>
          <w:szCs w:val="26"/>
        </w:rPr>
      </w:pPr>
    </w:p>
    <w:p w:rsidR="009E1AE8" w:rsidRPr="00E436B8" w:rsidRDefault="009E1AE8" w:rsidP="00CE21BE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Объекты негативного воздействия техногенного характера, объекты с устано</w:t>
      </w:r>
      <w:r w:rsidRPr="00E436B8">
        <w:rPr>
          <w:sz w:val="26"/>
          <w:szCs w:val="26"/>
        </w:rPr>
        <w:t>в</w:t>
      </w:r>
      <w:r w:rsidRPr="00E436B8">
        <w:rPr>
          <w:sz w:val="26"/>
          <w:szCs w:val="26"/>
        </w:rPr>
        <w:t>ленными на кадастр санитарно-защитными зонами на территории отсутствуют.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Существующие воздушные ЛЭП 110 кВ, 220 кВ планируются к перекладке в к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бельном исполнении и не окажут негативного воздействия на жилую и общественную застройку.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Вся </w:t>
      </w:r>
      <w:r w:rsidR="00E067EB" w:rsidRPr="00E436B8">
        <w:rPr>
          <w:sz w:val="26"/>
          <w:szCs w:val="26"/>
        </w:rPr>
        <w:t xml:space="preserve">проектируемая </w:t>
      </w:r>
      <w:r w:rsidRPr="00E436B8">
        <w:rPr>
          <w:sz w:val="26"/>
          <w:szCs w:val="26"/>
        </w:rPr>
        <w:t>территория находится в зоне воздействия паводко</w:t>
      </w:r>
      <w:r w:rsidR="00E067EB" w:rsidRPr="00E436B8">
        <w:rPr>
          <w:sz w:val="26"/>
          <w:szCs w:val="26"/>
        </w:rPr>
        <w:t xml:space="preserve">вых </w:t>
      </w:r>
      <w:r w:rsidR="00022F8C" w:rsidRPr="00E436B8">
        <w:rPr>
          <w:sz w:val="26"/>
          <w:szCs w:val="26"/>
        </w:rPr>
        <w:t>вод р</w:t>
      </w:r>
      <w:r w:rsidR="008673F6">
        <w:rPr>
          <w:sz w:val="26"/>
          <w:szCs w:val="26"/>
        </w:rPr>
        <w:t>е</w:t>
      </w:r>
      <w:r w:rsidR="008673F6">
        <w:rPr>
          <w:sz w:val="26"/>
          <w:szCs w:val="26"/>
        </w:rPr>
        <w:t>ки</w:t>
      </w:r>
      <w:r w:rsidR="00022F8C" w:rsidRPr="00E436B8">
        <w:rPr>
          <w:sz w:val="26"/>
          <w:szCs w:val="26"/>
        </w:rPr>
        <w:t xml:space="preserve"> Оби </w:t>
      </w:r>
      <w:r w:rsidRPr="00E436B8">
        <w:rPr>
          <w:sz w:val="26"/>
          <w:szCs w:val="26"/>
        </w:rPr>
        <w:t>1 %-ной обеспеченности. На</w:t>
      </w:r>
      <w:r w:rsidR="00E067EB" w:rsidRPr="00E436B8">
        <w:rPr>
          <w:sz w:val="26"/>
          <w:szCs w:val="26"/>
        </w:rPr>
        <w:t xml:space="preserve"> проектируемой </w:t>
      </w:r>
      <w:r w:rsidRPr="00E436B8">
        <w:rPr>
          <w:sz w:val="26"/>
          <w:szCs w:val="26"/>
        </w:rPr>
        <w:t xml:space="preserve"> территории выявлен высокий ур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вень грунтовых вод. Для осуществления строительства здесь необходимо предусматр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вать мероприятия по инженерной защите территории от воздействия указанных факт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 xml:space="preserve">ров. 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Для защиты проектируемой территории от затопления предусмотрено строител</w:t>
      </w:r>
      <w:r w:rsidRPr="00E436B8">
        <w:rPr>
          <w:sz w:val="26"/>
          <w:szCs w:val="26"/>
        </w:rPr>
        <w:t>ь</w:t>
      </w:r>
      <w:r w:rsidRPr="00E436B8">
        <w:rPr>
          <w:sz w:val="26"/>
          <w:szCs w:val="26"/>
        </w:rPr>
        <w:t xml:space="preserve">ство </w:t>
      </w:r>
      <w:r w:rsidR="00022F8C" w:rsidRPr="00E436B8">
        <w:rPr>
          <w:sz w:val="26"/>
          <w:szCs w:val="26"/>
        </w:rPr>
        <w:t xml:space="preserve">и </w:t>
      </w:r>
      <w:r w:rsidRPr="00E436B8">
        <w:rPr>
          <w:sz w:val="26"/>
          <w:szCs w:val="26"/>
        </w:rPr>
        <w:t>повышение отметок улиц и проездов до незатопляемого уровня, подсыпка учас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ков застройки до незатопляемых отметок. Отметки улиц и проездов  учитывают ветр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вой нагон волны и запас по высоте 0,5 м. Повышение планировочных отметок рельефа создаст условия для обеспечения необходимой нормы осушения застраиваемых терр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торий. Для поддержания уровня грунтовых вод и предотвращения подтопления допо</w:t>
      </w:r>
      <w:r w:rsidRPr="00E436B8">
        <w:rPr>
          <w:sz w:val="26"/>
          <w:szCs w:val="26"/>
        </w:rPr>
        <w:t>л</w:t>
      </w:r>
      <w:r w:rsidRPr="00E436B8">
        <w:rPr>
          <w:sz w:val="26"/>
          <w:szCs w:val="26"/>
        </w:rPr>
        <w:t>нительно предусматриваются следующие мероприятия: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 xml:space="preserve">исключение неорганизованных сбросов стоков ливневой канализации </w:t>
      </w:r>
      <w:r w:rsidR="00E067EB" w:rsidRPr="00E436B8">
        <w:rPr>
          <w:sz w:val="26"/>
          <w:szCs w:val="26"/>
        </w:rPr>
        <w:t>на проект</w:t>
      </w:r>
      <w:r w:rsidR="00E067EB" w:rsidRPr="00E436B8">
        <w:rPr>
          <w:sz w:val="26"/>
          <w:szCs w:val="26"/>
        </w:rPr>
        <w:t>и</w:t>
      </w:r>
      <w:r w:rsidR="00E067EB" w:rsidRPr="00E436B8">
        <w:rPr>
          <w:sz w:val="26"/>
          <w:szCs w:val="26"/>
        </w:rPr>
        <w:t xml:space="preserve">руемую </w:t>
      </w:r>
      <w:r w:rsidRPr="00E436B8">
        <w:rPr>
          <w:sz w:val="26"/>
          <w:szCs w:val="26"/>
        </w:rPr>
        <w:t>на территорию;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исключение неорганизованного поверхностного стока с прилегающих террит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рий;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выполнение вертикальной планировки рельефа всей</w:t>
      </w:r>
      <w:r w:rsidR="00A50EEA" w:rsidRPr="00E436B8">
        <w:rPr>
          <w:sz w:val="26"/>
          <w:szCs w:val="26"/>
        </w:rPr>
        <w:t xml:space="preserve"> проектируемой</w:t>
      </w:r>
      <w:r w:rsidRPr="00E436B8">
        <w:rPr>
          <w:sz w:val="26"/>
          <w:szCs w:val="26"/>
        </w:rPr>
        <w:t xml:space="preserve"> территории, развитие закрытой системы ливневой канализации, а также местного дренажа там, где это необходимо;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обустройство открытых водоемов на</w:t>
      </w:r>
      <w:r w:rsidR="00A50EEA" w:rsidRPr="00E436B8">
        <w:rPr>
          <w:sz w:val="26"/>
          <w:szCs w:val="26"/>
        </w:rPr>
        <w:t xml:space="preserve"> проектируемой</w:t>
      </w:r>
      <w:r w:rsidRPr="00E436B8">
        <w:rPr>
          <w:sz w:val="26"/>
          <w:szCs w:val="26"/>
        </w:rPr>
        <w:t xml:space="preserve"> территории, способству</w:t>
      </w:r>
      <w:r w:rsidRPr="00E436B8">
        <w:rPr>
          <w:sz w:val="26"/>
          <w:szCs w:val="26"/>
        </w:rPr>
        <w:t>ю</w:t>
      </w:r>
      <w:r w:rsidRPr="00E436B8">
        <w:rPr>
          <w:sz w:val="26"/>
          <w:szCs w:val="26"/>
        </w:rPr>
        <w:t>щих сезонной стабилизации уровней грунтовых вод;</w:t>
      </w:r>
    </w:p>
    <w:p w:rsidR="008673F6" w:rsidRDefault="009E1AE8" w:rsidP="004E301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 xml:space="preserve">исключение утечек воды из сетей инженерно-технического обеспечения </w:t>
      </w:r>
      <w:r w:rsidR="004E3018" w:rsidRPr="00E436B8">
        <w:rPr>
          <w:sz w:val="26"/>
          <w:szCs w:val="26"/>
        </w:rPr>
        <w:t>проект</w:t>
      </w:r>
      <w:r w:rsidR="004E3018" w:rsidRPr="00E436B8">
        <w:rPr>
          <w:sz w:val="26"/>
          <w:szCs w:val="26"/>
        </w:rPr>
        <w:t>и</w:t>
      </w:r>
      <w:r w:rsidR="004E3018" w:rsidRPr="00E436B8">
        <w:rPr>
          <w:sz w:val="26"/>
          <w:szCs w:val="26"/>
        </w:rPr>
        <w:t xml:space="preserve">руемой территории </w:t>
      </w:r>
      <w:r w:rsidRPr="00E436B8">
        <w:rPr>
          <w:sz w:val="26"/>
          <w:szCs w:val="26"/>
        </w:rPr>
        <w:t xml:space="preserve">обеспечиваются кольцевыми участками городского водопровода, оборудованными пожарными гидрантами. Вся </w:t>
      </w:r>
      <w:r w:rsidR="00A50EEA" w:rsidRPr="00E436B8">
        <w:rPr>
          <w:sz w:val="26"/>
          <w:szCs w:val="26"/>
        </w:rPr>
        <w:t xml:space="preserve">проектируемая </w:t>
      </w:r>
      <w:r w:rsidRPr="00E436B8">
        <w:rPr>
          <w:sz w:val="26"/>
          <w:szCs w:val="26"/>
        </w:rPr>
        <w:t>территория планирово</w:t>
      </w:r>
      <w:r w:rsidRPr="00E436B8">
        <w:rPr>
          <w:sz w:val="26"/>
          <w:szCs w:val="26"/>
        </w:rPr>
        <w:t>ч</w:t>
      </w:r>
      <w:r w:rsidRPr="00E436B8">
        <w:rPr>
          <w:sz w:val="26"/>
          <w:szCs w:val="26"/>
        </w:rPr>
        <w:t>ного района входит в зону обслуживания существующих и планируемых к размещению служб экстренного реагирования города, в том числе:</w:t>
      </w:r>
    </w:p>
    <w:p w:rsidR="008673F6" w:rsidRDefault="009E1AE8" w:rsidP="004E301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 xml:space="preserve">нового пожарного депо на 6 единиц специальной техники, размещаемого на </w:t>
      </w:r>
      <w:r w:rsidR="004E3018" w:rsidRPr="00E436B8">
        <w:rPr>
          <w:sz w:val="26"/>
          <w:szCs w:val="26"/>
        </w:rPr>
        <w:t>смежной проектируемой территории</w:t>
      </w:r>
      <w:r w:rsidR="00022F8C" w:rsidRPr="00E436B8">
        <w:rPr>
          <w:sz w:val="26"/>
          <w:szCs w:val="26"/>
        </w:rPr>
        <w:t>;</w:t>
      </w:r>
      <w:r w:rsidRPr="00E436B8">
        <w:rPr>
          <w:sz w:val="26"/>
          <w:szCs w:val="26"/>
        </w:rPr>
        <w:t xml:space="preserve"> </w:t>
      </w:r>
    </w:p>
    <w:p w:rsidR="009E1AE8" w:rsidRPr="00E436B8" w:rsidRDefault="009E1AE8" w:rsidP="004E301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>новой станции скорой медицинской помощи на 4 санитарных автомобил</w:t>
      </w:r>
      <w:r w:rsidR="008673F6">
        <w:rPr>
          <w:sz w:val="26"/>
          <w:szCs w:val="26"/>
        </w:rPr>
        <w:t>я</w:t>
      </w:r>
      <w:r w:rsidRPr="00E436B8">
        <w:rPr>
          <w:sz w:val="26"/>
          <w:szCs w:val="26"/>
        </w:rPr>
        <w:t>, разм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щаемой в квартале 156.01.02.04.</w:t>
      </w:r>
    </w:p>
    <w:p w:rsidR="009E1AE8" w:rsidRPr="00E436B8" w:rsidRDefault="009E1AE8" w:rsidP="009E1AE8">
      <w:pPr>
        <w:spacing w:line="240" w:lineRule="atLeast"/>
        <w:rPr>
          <w:sz w:val="26"/>
          <w:szCs w:val="26"/>
        </w:rPr>
      </w:pPr>
      <w:r w:rsidRPr="00E436B8">
        <w:rPr>
          <w:sz w:val="26"/>
          <w:szCs w:val="26"/>
        </w:rPr>
        <w:t xml:space="preserve">Согласно Генеральному плану города Новосибирска вся территория </w:t>
      </w:r>
      <w:r w:rsidR="00A50EEA" w:rsidRPr="00E436B8">
        <w:rPr>
          <w:sz w:val="26"/>
          <w:szCs w:val="26"/>
        </w:rPr>
        <w:t xml:space="preserve">в границах </w:t>
      </w:r>
      <w:r w:rsidR="004E3018" w:rsidRPr="00E436B8">
        <w:rPr>
          <w:sz w:val="26"/>
          <w:szCs w:val="26"/>
        </w:rPr>
        <w:t>проекта планировки</w:t>
      </w:r>
      <w:r w:rsidRPr="00E436B8">
        <w:rPr>
          <w:sz w:val="26"/>
          <w:szCs w:val="26"/>
        </w:rPr>
        <w:t xml:space="preserve"> относится к зонам умеренного загрязнения. </w:t>
      </w:r>
    </w:p>
    <w:p w:rsidR="009E1AE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Все объекты </w:t>
      </w:r>
      <w:r w:rsidR="007719E1" w:rsidRPr="00E436B8">
        <w:rPr>
          <w:sz w:val="26"/>
          <w:szCs w:val="26"/>
        </w:rPr>
        <w:t xml:space="preserve">жилой и общественной </w:t>
      </w:r>
      <w:r w:rsidRPr="00E436B8">
        <w:rPr>
          <w:sz w:val="26"/>
          <w:szCs w:val="26"/>
        </w:rPr>
        <w:t>застройки обеспечиваются беспрепятстве</w:t>
      </w:r>
      <w:r w:rsidRPr="00E436B8">
        <w:rPr>
          <w:sz w:val="26"/>
          <w:szCs w:val="26"/>
        </w:rPr>
        <w:t>н</w:t>
      </w:r>
      <w:r w:rsidRPr="00E436B8">
        <w:rPr>
          <w:sz w:val="26"/>
          <w:szCs w:val="26"/>
        </w:rPr>
        <w:t xml:space="preserve">ным доступом для пожарной и другой специальной техники по проезжей части улиц и местных проездов. </w:t>
      </w:r>
    </w:p>
    <w:p w:rsidR="008673F6" w:rsidRPr="00E436B8" w:rsidRDefault="008673F6" w:rsidP="009E1AE8">
      <w:pPr>
        <w:rPr>
          <w:sz w:val="26"/>
          <w:szCs w:val="26"/>
        </w:rPr>
      </w:pPr>
    </w:p>
    <w:p w:rsidR="008673F6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3. Положения о размещении объектов федерального,</w:t>
      </w:r>
    </w:p>
    <w:p w:rsidR="009E1AE8" w:rsidRPr="00E436B8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регионального и местного значения</w:t>
      </w:r>
    </w:p>
    <w:p w:rsidR="009E1AE8" w:rsidRPr="00E436B8" w:rsidRDefault="009E1AE8" w:rsidP="008673F6">
      <w:pPr>
        <w:rPr>
          <w:b/>
          <w:sz w:val="26"/>
          <w:szCs w:val="26"/>
        </w:rPr>
      </w:pPr>
    </w:p>
    <w:p w:rsidR="009E1AE8" w:rsidRPr="00E436B8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 xml:space="preserve">3.1. Размещение объектов федерального значения </w:t>
      </w:r>
    </w:p>
    <w:p w:rsidR="009E1AE8" w:rsidRPr="00E436B8" w:rsidRDefault="009E1AE8" w:rsidP="008673F6">
      <w:pPr>
        <w:pStyle w:val="1"/>
        <w:keepNext w:val="0"/>
        <w:spacing w:before="0" w:after="0"/>
        <w:rPr>
          <w:sz w:val="26"/>
          <w:szCs w:val="26"/>
        </w:rPr>
      </w:pPr>
    </w:p>
    <w:p w:rsidR="009E1AE8" w:rsidRPr="00E436B8" w:rsidRDefault="009E1AE8" w:rsidP="008673F6">
      <w:pPr>
        <w:pStyle w:val="1"/>
        <w:keepNext w:val="0"/>
        <w:spacing w:before="0" w:after="0"/>
        <w:ind w:firstLine="720"/>
        <w:jc w:val="both"/>
        <w:rPr>
          <w:b w:val="0"/>
          <w:sz w:val="26"/>
          <w:szCs w:val="26"/>
        </w:rPr>
      </w:pPr>
      <w:r w:rsidRPr="00E436B8">
        <w:rPr>
          <w:b w:val="0"/>
          <w:sz w:val="26"/>
          <w:szCs w:val="26"/>
        </w:rPr>
        <w:t xml:space="preserve">Существующие на </w:t>
      </w:r>
      <w:r w:rsidR="00A50EEA" w:rsidRPr="00E436B8">
        <w:rPr>
          <w:b w:val="0"/>
          <w:sz w:val="26"/>
          <w:szCs w:val="26"/>
        </w:rPr>
        <w:t xml:space="preserve">проектируемой </w:t>
      </w:r>
      <w:r w:rsidRPr="00E436B8">
        <w:rPr>
          <w:b w:val="0"/>
          <w:sz w:val="26"/>
          <w:szCs w:val="26"/>
        </w:rPr>
        <w:t>территории объекты федерального значения на расчетный срок сохраняются. Размещение новых объектов не предусмотрено.</w:t>
      </w:r>
    </w:p>
    <w:p w:rsidR="008673F6" w:rsidRPr="00E436B8" w:rsidRDefault="008673F6" w:rsidP="008673F6">
      <w:pPr>
        <w:rPr>
          <w:sz w:val="26"/>
          <w:szCs w:val="26"/>
        </w:rPr>
      </w:pPr>
    </w:p>
    <w:p w:rsidR="009E1AE8" w:rsidRPr="00E436B8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3.2. Размещение объектов регионального значения</w:t>
      </w:r>
    </w:p>
    <w:p w:rsidR="009E1AE8" w:rsidRPr="00E436B8" w:rsidRDefault="009E1AE8" w:rsidP="008673F6">
      <w:pPr>
        <w:rPr>
          <w:sz w:val="26"/>
          <w:szCs w:val="26"/>
        </w:rPr>
      </w:pPr>
    </w:p>
    <w:p w:rsidR="009E1AE8" w:rsidRPr="00E436B8" w:rsidRDefault="009E1AE8" w:rsidP="008673F6">
      <w:pPr>
        <w:rPr>
          <w:sz w:val="26"/>
          <w:szCs w:val="26"/>
        </w:rPr>
      </w:pPr>
      <w:r w:rsidRPr="00E436B8">
        <w:rPr>
          <w:sz w:val="26"/>
          <w:szCs w:val="26"/>
        </w:rPr>
        <w:t>Предусмотрено размещение следующих объектов капитального строительства р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гионального значения:</w:t>
      </w:r>
    </w:p>
    <w:p w:rsidR="009E1AE8" w:rsidRPr="00E436B8" w:rsidRDefault="00507734" w:rsidP="008673F6">
      <w:pPr>
        <w:rPr>
          <w:sz w:val="26"/>
          <w:szCs w:val="26"/>
        </w:rPr>
      </w:pPr>
      <w:r w:rsidRPr="00E436B8">
        <w:rPr>
          <w:sz w:val="26"/>
          <w:szCs w:val="26"/>
        </w:rPr>
        <w:t>больницы</w:t>
      </w:r>
      <w:r w:rsidR="009E1AE8" w:rsidRPr="00E436B8">
        <w:rPr>
          <w:sz w:val="26"/>
          <w:szCs w:val="26"/>
        </w:rPr>
        <w:t xml:space="preserve"> на 565</w:t>
      </w:r>
      <w:r w:rsidR="00E2696D" w:rsidRPr="00E436B8">
        <w:rPr>
          <w:sz w:val="26"/>
          <w:szCs w:val="26"/>
        </w:rPr>
        <w:t xml:space="preserve"> </w:t>
      </w:r>
      <w:r w:rsidR="009E1AE8" w:rsidRPr="00E436B8">
        <w:rPr>
          <w:sz w:val="26"/>
          <w:szCs w:val="26"/>
        </w:rPr>
        <w:t>мест в квартале 156.01.02.04;</w:t>
      </w:r>
    </w:p>
    <w:p w:rsidR="009E1AE8" w:rsidRPr="00E436B8" w:rsidRDefault="009E1AE8" w:rsidP="008673F6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станции скорой </w:t>
      </w:r>
      <w:r w:rsidR="007A66E0" w:rsidRPr="00E436B8">
        <w:rPr>
          <w:sz w:val="26"/>
          <w:szCs w:val="26"/>
        </w:rPr>
        <w:t>медицинской помощи</w:t>
      </w:r>
      <w:r w:rsidRPr="00E436B8">
        <w:rPr>
          <w:sz w:val="26"/>
          <w:szCs w:val="26"/>
        </w:rPr>
        <w:t xml:space="preserve"> на 7 авто</w:t>
      </w:r>
      <w:r w:rsidR="008673F6">
        <w:rPr>
          <w:sz w:val="26"/>
          <w:szCs w:val="26"/>
        </w:rPr>
        <w:t>мобилей в квартале 156.01.02.04.</w:t>
      </w:r>
    </w:p>
    <w:p w:rsidR="009E1AE8" w:rsidRPr="00E436B8" w:rsidRDefault="009E1AE8" w:rsidP="008673F6">
      <w:pPr>
        <w:rPr>
          <w:sz w:val="26"/>
          <w:szCs w:val="26"/>
        </w:rPr>
      </w:pPr>
    </w:p>
    <w:p w:rsidR="009E1AE8" w:rsidRPr="00E436B8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>3.3. Размещение объектов местного значения</w:t>
      </w:r>
    </w:p>
    <w:p w:rsidR="009E1AE8" w:rsidRPr="00E436B8" w:rsidRDefault="009E1AE8" w:rsidP="008673F6">
      <w:pPr>
        <w:rPr>
          <w:sz w:val="26"/>
          <w:szCs w:val="26"/>
        </w:rPr>
      </w:pPr>
    </w:p>
    <w:p w:rsidR="009E1AE8" w:rsidRPr="00E436B8" w:rsidRDefault="009E1AE8" w:rsidP="008673F6">
      <w:pPr>
        <w:rPr>
          <w:sz w:val="26"/>
          <w:szCs w:val="26"/>
        </w:rPr>
      </w:pPr>
      <w:r w:rsidRPr="00E436B8">
        <w:rPr>
          <w:sz w:val="26"/>
          <w:szCs w:val="26"/>
        </w:rPr>
        <w:t>На расчетный срок предусматривается строительство объектов обслуживания н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селения следующей расчетной вместимости: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 xml:space="preserve">общеобразовательной </w:t>
      </w:r>
      <w:r w:rsidR="00A50EEA" w:rsidRPr="00E436B8">
        <w:rPr>
          <w:sz w:val="26"/>
          <w:szCs w:val="26"/>
        </w:rPr>
        <w:t>школы</w:t>
      </w:r>
      <w:r w:rsidRPr="00E436B8">
        <w:rPr>
          <w:sz w:val="26"/>
          <w:szCs w:val="26"/>
        </w:rPr>
        <w:t xml:space="preserve"> на 1250 мест с плавательным бассейном в квартале 156.01.02.02;</w:t>
      </w:r>
    </w:p>
    <w:p w:rsidR="009E1AE8" w:rsidRPr="00E436B8" w:rsidRDefault="009F4997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детского</w:t>
      </w:r>
      <w:r w:rsidR="00A50EEA" w:rsidRPr="00E436B8">
        <w:rPr>
          <w:sz w:val="26"/>
          <w:szCs w:val="26"/>
        </w:rPr>
        <w:t xml:space="preserve"> сад</w:t>
      </w:r>
      <w:r w:rsidRPr="00E436B8">
        <w:rPr>
          <w:sz w:val="26"/>
          <w:szCs w:val="26"/>
        </w:rPr>
        <w:t>а</w:t>
      </w:r>
      <w:r w:rsidR="009E1AE8" w:rsidRPr="00E436B8">
        <w:rPr>
          <w:sz w:val="26"/>
          <w:szCs w:val="26"/>
        </w:rPr>
        <w:t xml:space="preserve"> на 220 мест в квартале 156.01.02.01;</w:t>
      </w:r>
    </w:p>
    <w:p w:rsidR="009E1AE8" w:rsidRPr="00E436B8" w:rsidRDefault="009F4997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детского</w:t>
      </w:r>
      <w:r w:rsidR="00A50EEA" w:rsidRPr="00E436B8">
        <w:rPr>
          <w:sz w:val="26"/>
          <w:szCs w:val="26"/>
        </w:rPr>
        <w:t xml:space="preserve"> сад</w:t>
      </w:r>
      <w:r w:rsidRPr="00E436B8">
        <w:rPr>
          <w:sz w:val="26"/>
          <w:szCs w:val="26"/>
        </w:rPr>
        <w:t>а</w:t>
      </w:r>
      <w:r w:rsidR="009E1AE8" w:rsidRPr="00E436B8">
        <w:rPr>
          <w:sz w:val="26"/>
          <w:szCs w:val="26"/>
        </w:rPr>
        <w:t xml:space="preserve"> на 160 мест в квартале 156.01.02.03;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спортивно-оздоровительного комплекса с плавательным бассейном, спортивными залами и детско-юношеской спортивной школой, стадионом в квартале 156.01.01.03;</w:t>
      </w: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>озелененных парков, бульваров общей площадью 35,43</w:t>
      </w:r>
      <w:r w:rsidR="00BB2DD4">
        <w:rPr>
          <w:sz w:val="26"/>
          <w:szCs w:val="26"/>
        </w:rPr>
        <w:t xml:space="preserve"> га</w:t>
      </w:r>
      <w:r w:rsidRPr="00E436B8">
        <w:rPr>
          <w:sz w:val="26"/>
          <w:szCs w:val="26"/>
        </w:rPr>
        <w:t xml:space="preserve"> в границах территорий общего пользования</w:t>
      </w:r>
      <w:r w:rsidR="00E2696D" w:rsidRPr="00E436B8">
        <w:rPr>
          <w:sz w:val="26"/>
          <w:szCs w:val="26"/>
        </w:rPr>
        <w:t>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На расчетный срок предусматривается  строительство новых объектов УДС: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участка магистральной дороги скоростного движения Ельцовской магистрали (1,04 км) с боковыми проездами и двухуровневой транспортной развязкой;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участка магистральной улицы общегородского значения регулируемого движения </w:t>
      </w:r>
      <w:r w:rsidR="008673F6">
        <w:rPr>
          <w:sz w:val="26"/>
          <w:szCs w:val="26"/>
        </w:rPr>
        <w:t>ул. </w:t>
      </w:r>
      <w:r w:rsidRPr="00E436B8">
        <w:rPr>
          <w:sz w:val="26"/>
          <w:szCs w:val="26"/>
        </w:rPr>
        <w:t>Междуреченской (1,53 км) с шириной проезжей части 16 м;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магистральной улицы районного значения регулируемого движения с шириной проезжей части 15 м с проектным номером РМ-1 (1,72 км);</w:t>
      </w:r>
    </w:p>
    <w:p w:rsidR="00A118D8" w:rsidRPr="00E436B8" w:rsidRDefault="009E1AE8" w:rsidP="00A118D8">
      <w:pPr>
        <w:rPr>
          <w:sz w:val="26"/>
          <w:szCs w:val="26"/>
        </w:rPr>
      </w:pPr>
      <w:r w:rsidRPr="00E436B8">
        <w:rPr>
          <w:sz w:val="26"/>
          <w:szCs w:val="26"/>
        </w:rPr>
        <w:t>жилых улиц с шириной проезжей части 12 м, включая по две полосы движения в обоих направлениях и две полосы для продольной парковки автотранспорта, с проек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ными номерами ж. у. 1 (0,40</w:t>
      </w:r>
      <w:r w:rsidR="008673F6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км), ж. у. 2 (0,34 км).</w:t>
      </w:r>
    </w:p>
    <w:p w:rsidR="00A118D8" w:rsidRPr="00E436B8" w:rsidRDefault="00A118D8" w:rsidP="00A118D8">
      <w:pPr>
        <w:rPr>
          <w:sz w:val="26"/>
          <w:szCs w:val="26"/>
        </w:rPr>
      </w:pPr>
    </w:p>
    <w:p w:rsidR="009E1AE8" w:rsidRPr="00E436B8" w:rsidRDefault="009E1AE8" w:rsidP="008673F6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E436B8">
        <w:rPr>
          <w:sz w:val="26"/>
          <w:szCs w:val="26"/>
        </w:rPr>
        <w:t xml:space="preserve">4. Основные показатели развития </w:t>
      </w:r>
      <w:r w:rsidR="00F83A97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 xml:space="preserve">территории </w:t>
      </w:r>
    </w:p>
    <w:p w:rsidR="00743456" w:rsidRPr="00E436B8" w:rsidRDefault="00743456" w:rsidP="008673F6">
      <w:pPr>
        <w:rPr>
          <w:sz w:val="26"/>
          <w:szCs w:val="26"/>
        </w:rPr>
      </w:pPr>
    </w:p>
    <w:p w:rsidR="009E1AE8" w:rsidRDefault="002A05DF" w:rsidP="009E1AE8">
      <w:pPr>
        <w:jc w:val="right"/>
        <w:rPr>
          <w:sz w:val="26"/>
          <w:szCs w:val="26"/>
        </w:rPr>
      </w:pPr>
      <w:r w:rsidRPr="00E436B8">
        <w:rPr>
          <w:sz w:val="26"/>
          <w:szCs w:val="26"/>
        </w:rPr>
        <w:t>Т</w:t>
      </w:r>
      <w:r w:rsidR="009E1AE8" w:rsidRPr="00E436B8">
        <w:rPr>
          <w:sz w:val="26"/>
          <w:szCs w:val="26"/>
        </w:rPr>
        <w:t xml:space="preserve">аблица </w:t>
      </w:r>
      <w:r w:rsidR="00743456" w:rsidRPr="00E436B8">
        <w:rPr>
          <w:sz w:val="26"/>
          <w:szCs w:val="26"/>
        </w:rPr>
        <w:t>3</w:t>
      </w:r>
    </w:p>
    <w:p w:rsidR="0024683B" w:rsidRPr="00E436B8" w:rsidRDefault="0024683B" w:rsidP="009E1AE8">
      <w:pPr>
        <w:jc w:val="right"/>
        <w:rPr>
          <w:sz w:val="26"/>
          <w:szCs w:val="26"/>
        </w:rPr>
      </w:pPr>
    </w:p>
    <w:p w:rsidR="00743456" w:rsidRPr="00E436B8" w:rsidRDefault="00743456" w:rsidP="0024683B">
      <w:pPr>
        <w:ind w:firstLine="0"/>
        <w:jc w:val="center"/>
        <w:rPr>
          <w:sz w:val="26"/>
          <w:szCs w:val="26"/>
        </w:rPr>
      </w:pPr>
      <w:r w:rsidRPr="00E436B8">
        <w:rPr>
          <w:sz w:val="26"/>
          <w:szCs w:val="26"/>
        </w:rPr>
        <w:t xml:space="preserve">Основные показатели развития </w:t>
      </w:r>
      <w:r w:rsidR="0024683B" w:rsidRPr="00E436B8">
        <w:rPr>
          <w:sz w:val="26"/>
          <w:szCs w:val="26"/>
        </w:rPr>
        <w:t xml:space="preserve">проектируемой </w:t>
      </w:r>
      <w:r w:rsidRPr="00E436B8">
        <w:rPr>
          <w:sz w:val="26"/>
          <w:szCs w:val="26"/>
        </w:rPr>
        <w:t>территории</w:t>
      </w:r>
    </w:p>
    <w:p w:rsidR="004E3018" w:rsidRPr="00E436B8" w:rsidRDefault="004E3018">
      <w:pPr>
        <w:rPr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252"/>
        <w:gridCol w:w="1418"/>
        <w:gridCol w:w="1700"/>
        <w:gridCol w:w="1560"/>
      </w:tblGrid>
      <w:tr w:rsidR="00B461C6" w:rsidRPr="00E436B8" w:rsidTr="0024683B">
        <w:trPr>
          <w:trHeight w:val="20"/>
          <w:tblHeader/>
        </w:trPr>
        <w:tc>
          <w:tcPr>
            <w:tcW w:w="993" w:type="dxa"/>
            <w:shd w:val="clear" w:color="auto" w:fill="auto"/>
          </w:tcPr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№</w:t>
            </w:r>
          </w:p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</w:t>
            </w:r>
            <w:r w:rsidR="008673F6">
              <w:rPr>
                <w:color w:val="000000"/>
                <w:sz w:val="26"/>
                <w:szCs w:val="26"/>
              </w:rPr>
              <w:t>/п</w:t>
            </w:r>
          </w:p>
        </w:tc>
        <w:tc>
          <w:tcPr>
            <w:tcW w:w="4252" w:type="dxa"/>
            <w:shd w:val="clear" w:color="auto" w:fill="auto"/>
          </w:tcPr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</w:tcPr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Единица измерения</w:t>
            </w:r>
          </w:p>
        </w:tc>
        <w:tc>
          <w:tcPr>
            <w:tcW w:w="1700" w:type="dxa"/>
            <w:shd w:val="clear" w:color="auto" w:fill="auto"/>
          </w:tcPr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По состоянию на 2015 год</w:t>
            </w:r>
          </w:p>
        </w:tc>
        <w:tc>
          <w:tcPr>
            <w:tcW w:w="1560" w:type="dxa"/>
            <w:shd w:val="clear" w:color="auto" w:fill="auto"/>
          </w:tcPr>
          <w:p w:rsidR="008673F6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Всего </w:t>
            </w:r>
          </w:p>
          <w:p w:rsidR="008673F6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до 2030 </w:t>
            </w:r>
          </w:p>
          <w:p w:rsidR="00B461C6" w:rsidRPr="00E436B8" w:rsidRDefault="00B461C6" w:rsidP="00B461C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года</w:t>
            </w:r>
          </w:p>
        </w:tc>
      </w:tr>
    </w:tbl>
    <w:p w:rsidR="00B461C6" w:rsidRPr="008673F6" w:rsidRDefault="00B461C6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252"/>
        <w:gridCol w:w="1418"/>
        <w:gridCol w:w="1700"/>
        <w:gridCol w:w="1560"/>
      </w:tblGrid>
      <w:tr w:rsidR="009E1AE8" w:rsidRPr="008673F6" w:rsidTr="0024683B">
        <w:trPr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:rsidR="009E1AE8" w:rsidRPr="008673F6" w:rsidRDefault="009E1AE8" w:rsidP="009E1A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73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8673F6" w:rsidRDefault="009E1AE8" w:rsidP="009E1A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73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1AE8" w:rsidRPr="008673F6" w:rsidRDefault="009E1AE8" w:rsidP="009E1A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73F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E1AE8" w:rsidRPr="008673F6" w:rsidRDefault="009E1AE8" w:rsidP="009E1A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73F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E1AE8" w:rsidRPr="008673F6" w:rsidRDefault="009F4997" w:rsidP="009E1A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73F6">
              <w:rPr>
                <w:color w:val="000000"/>
                <w:sz w:val="24"/>
                <w:szCs w:val="24"/>
              </w:rPr>
              <w:t>5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  <w:vAlign w:val="center"/>
          </w:tcPr>
          <w:p w:rsidR="009E1AE8" w:rsidRPr="00E436B8" w:rsidRDefault="009E1AE8" w:rsidP="004E3018">
            <w:pPr>
              <w:ind w:firstLine="0"/>
              <w:rPr>
                <w:color w:val="000000"/>
                <w:sz w:val="26"/>
                <w:szCs w:val="26"/>
                <w:highlight w:val="green"/>
              </w:rPr>
            </w:pPr>
            <w:r w:rsidRPr="00E436B8">
              <w:rPr>
                <w:color w:val="000000"/>
                <w:sz w:val="26"/>
                <w:szCs w:val="26"/>
              </w:rPr>
              <w:t>Территория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0D5F20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Площадь </w:t>
            </w:r>
            <w:r w:rsidR="000D5F20" w:rsidRPr="00E436B8">
              <w:rPr>
                <w:color w:val="000000"/>
                <w:sz w:val="26"/>
                <w:szCs w:val="26"/>
              </w:rPr>
              <w:t>проектируемой террит</w:t>
            </w:r>
            <w:r w:rsidR="000D5F20" w:rsidRPr="00E436B8">
              <w:rPr>
                <w:color w:val="000000"/>
                <w:sz w:val="26"/>
                <w:szCs w:val="26"/>
              </w:rPr>
              <w:t>о</w:t>
            </w:r>
            <w:r w:rsidR="000D5F20" w:rsidRPr="00E436B8">
              <w:rPr>
                <w:color w:val="000000"/>
                <w:sz w:val="26"/>
                <w:szCs w:val="26"/>
              </w:rPr>
              <w:t>рии</w:t>
            </w:r>
            <w:r w:rsidRPr="00E436B8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137,01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137,01</w:t>
            </w:r>
          </w:p>
        </w:tc>
      </w:tr>
      <w:tr w:rsidR="000D5F20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D5F20" w:rsidRPr="00E436B8" w:rsidRDefault="000D5F20" w:rsidP="000D5F20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рекреационного назначения (Р), в том числе</w:t>
            </w:r>
            <w:r w:rsidR="009F4997" w:rsidRPr="00E436B8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55,16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1.1.1</w:t>
            </w:r>
            <w:r w:rsidR="000D5F20" w:rsidRPr="00E436B8">
              <w:rPr>
                <w:color w:val="000000"/>
                <w:sz w:val="26"/>
                <w:szCs w:val="26"/>
              </w:rPr>
              <w:t>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35,32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</w:t>
            </w:r>
            <w:r w:rsidR="009E1AE8" w:rsidRPr="00E436B8">
              <w:rPr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2,43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D5352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</w:t>
            </w:r>
            <w:r w:rsidR="009E1AE8" w:rsidRPr="00E436B8">
              <w:rPr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8673F6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объектов спортивного назнач</w:t>
            </w:r>
            <w:r w:rsidRPr="00E436B8">
              <w:rPr>
                <w:color w:val="000000"/>
                <w:sz w:val="26"/>
                <w:szCs w:val="26"/>
              </w:rPr>
              <w:t>е</w:t>
            </w:r>
            <w:r w:rsidRPr="00E436B8">
              <w:rPr>
                <w:color w:val="000000"/>
                <w:sz w:val="26"/>
                <w:szCs w:val="26"/>
              </w:rPr>
              <w:t>ния (Р-4)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BF5D9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17,</w:t>
            </w:r>
            <w:r w:rsidR="00BF5D90" w:rsidRPr="00E436B8">
              <w:rPr>
                <w:color w:val="000000"/>
                <w:sz w:val="26"/>
                <w:szCs w:val="26"/>
              </w:rPr>
              <w:t>41</w:t>
            </w:r>
          </w:p>
        </w:tc>
      </w:tr>
      <w:tr w:rsidR="000D5F20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D5F20" w:rsidRPr="00E436B8" w:rsidRDefault="000D5F20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Общественно-деловые зоны (ОД), в том числе</w:t>
            </w:r>
            <w:r w:rsidR="009D5352" w:rsidRPr="00E436B8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10,03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</w:t>
            </w:r>
            <w:r w:rsidR="000D5F20" w:rsidRPr="00E436B8">
              <w:rPr>
                <w:color w:val="000000"/>
                <w:sz w:val="26"/>
                <w:szCs w:val="26"/>
              </w:rPr>
              <w:t>2.1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5,93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1.1.2.2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F83A97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объектов дошкольного, н</w:t>
            </w:r>
            <w:r w:rsidRPr="00E436B8">
              <w:rPr>
                <w:color w:val="000000"/>
                <w:sz w:val="26"/>
                <w:szCs w:val="26"/>
              </w:rPr>
              <w:t>а</w:t>
            </w:r>
            <w:r w:rsidRPr="00E436B8">
              <w:rPr>
                <w:color w:val="000000"/>
                <w:sz w:val="26"/>
                <w:szCs w:val="26"/>
              </w:rPr>
              <w:t xml:space="preserve">чального общего, основного общего и среднего общего образования </w:t>
            </w:r>
            <w:r w:rsidR="009D0504">
              <w:rPr>
                <w:color w:val="000000"/>
                <w:sz w:val="26"/>
                <w:szCs w:val="26"/>
              </w:rPr>
              <w:br/>
            </w:r>
            <w:r w:rsidRPr="00E436B8">
              <w:rPr>
                <w:color w:val="000000"/>
                <w:sz w:val="26"/>
                <w:szCs w:val="26"/>
              </w:rPr>
              <w:t>(ОД-5)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4,10</w:t>
            </w:r>
          </w:p>
        </w:tc>
      </w:tr>
      <w:tr w:rsidR="000D5F20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4252" w:type="dxa"/>
            <w:shd w:val="clear" w:color="auto" w:fill="auto"/>
          </w:tcPr>
          <w:p w:rsidR="000D5F20" w:rsidRPr="00E436B8" w:rsidRDefault="000D5F20" w:rsidP="00F83A97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Жилые зоны (Ж), в том числе</w:t>
            </w:r>
            <w:r w:rsidR="009F4997" w:rsidRPr="00E436B8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23,48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0D5F2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1.1.3.1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Зона застройки жилыми домами смешанной этажности (Ж-1)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23,48</w:t>
            </w:r>
          </w:p>
        </w:tc>
      </w:tr>
      <w:tr w:rsidR="000D5F20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1.1.4</w:t>
            </w:r>
          </w:p>
        </w:tc>
        <w:tc>
          <w:tcPr>
            <w:tcW w:w="4252" w:type="dxa"/>
            <w:shd w:val="clear" w:color="auto" w:fill="auto"/>
          </w:tcPr>
          <w:p w:rsidR="000D5F20" w:rsidRPr="00E436B8" w:rsidRDefault="000D5F20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Зоны инженерной и транспортной </w:t>
            </w:r>
            <w:r w:rsidRPr="00E436B8">
              <w:rPr>
                <w:color w:val="000000"/>
                <w:sz w:val="26"/>
                <w:szCs w:val="26"/>
              </w:rPr>
              <w:lastRenderedPageBreak/>
              <w:t>инфраструктуры (ИТ), в том числе</w:t>
            </w:r>
            <w:r w:rsidR="009D5352" w:rsidRPr="00E436B8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lastRenderedPageBreak/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E436B8" w:rsidRDefault="000D5F20" w:rsidP="000D5F2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31,92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lastRenderedPageBreak/>
              <w:t>1.1.4.1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4E301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28,77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1.1.4.2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D050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rFonts w:eastAsia="Calibri"/>
                <w:sz w:val="26"/>
                <w:szCs w:val="26"/>
              </w:rPr>
            </w:pPr>
            <w:r w:rsidRPr="00E436B8">
              <w:rPr>
                <w:rFonts w:eastAsia="Calibri"/>
                <w:sz w:val="26"/>
                <w:szCs w:val="26"/>
              </w:rPr>
              <w:t>Зона транспортно-пересадочных у</w:t>
            </w:r>
            <w:r w:rsidRPr="00E436B8">
              <w:rPr>
                <w:rFonts w:eastAsia="Calibri"/>
                <w:sz w:val="26"/>
                <w:szCs w:val="26"/>
              </w:rPr>
              <w:t>з</w:t>
            </w:r>
            <w:r w:rsidRPr="00E436B8">
              <w:rPr>
                <w:rFonts w:eastAsia="Calibri"/>
                <w:sz w:val="26"/>
                <w:szCs w:val="26"/>
              </w:rPr>
              <w:t>лов (ИТ-5)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3,16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BF5D9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1.1.5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16,42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16,42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Обеспеченность территориями оз</w:t>
            </w:r>
            <w:r w:rsidRPr="00E436B8">
              <w:rPr>
                <w:sz w:val="26"/>
                <w:szCs w:val="26"/>
              </w:rPr>
              <w:t>е</w:t>
            </w:r>
            <w:r w:rsidRPr="00E436B8">
              <w:rPr>
                <w:sz w:val="26"/>
                <w:szCs w:val="26"/>
              </w:rPr>
              <w:t>ленения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кв. м/</w:t>
            </w:r>
          </w:p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человека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32,60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E436B8" w:rsidRDefault="00BF5D90" w:rsidP="004E301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Население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человек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10836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F4997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 xml:space="preserve">Плотность населения </w:t>
            </w:r>
            <w:r w:rsidR="009F4997" w:rsidRPr="00E436B8">
              <w:rPr>
                <w:sz w:val="26"/>
                <w:szCs w:val="26"/>
              </w:rPr>
              <w:t>проектиру</w:t>
            </w:r>
            <w:r w:rsidR="009F4997" w:rsidRPr="00E436B8">
              <w:rPr>
                <w:sz w:val="26"/>
                <w:szCs w:val="26"/>
              </w:rPr>
              <w:t>е</w:t>
            </w:r>
            <w:r w:rsidR="009F4997" w:rsidRPr="00E436B8">
              <w:rPr>
                <w:sz w:val="26"/>
                <w:szCs w:val="26"/>
              </w:rPr>
              <w:t>мой территории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чел./га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79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  <w:vAlign w:val="center"/>
          </w:tcPr>
          <w:p w:rsidR="009E1AE8" w:rsidRPr="00E436B8" w:rsidRDefault="00BF5D90" w:rsidP="004E301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Жилой фонд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кв. м/</w:t>
            </w:r>
          </w:p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человека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Общий объем жилищного стро</w:t>
            </w:r>
            <w:r w:rsidRPr="00E436B8">
              <w:rPr>
                <w:sz w:val="26"/>
                <w:szCs w:val="26"/>
              </w:rPr>
              <w:t>и</w:t>
            </w:r>
            <w:r w:rsidRPr="00E436B8">
              <w:rPr>
                <w:sz w:val="26"/>
                <w:szCs w:val="26"/>
              </w:rPr>
              <w:t>тельства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тыс. кв. 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7A66E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 xml:space="preserve">260,16 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1AE8" w:rsidRPr="00E436B8" w:rsidRDefault="009E1AE8" w:rsidP="004E301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BF5D90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Детские </w:t>
            </w:r>
            <w:r w:rsidR="00BF5D90" w:rsidRPr="00E436B8">
              <w:rPr>
                <w:color w:val="000000"/>
                <w:sz w:val="26"/>
                <w:szCs w:val="26"/>
              </w:rPr>
              <w:t>сады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380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1250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Детские школы искусств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87</w:t>
            </w:r>
          </w:p>
        </w:tc>
      </w:tr>
      <w:tr w:rsidR="009E1AE8" w:rsidRPr="00E436B8" w:rsidTr="0024683B">
        <w:trPr>
          <w:trHeight w:val="146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4.4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24683B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Спортивные школы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учащихся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163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5D5939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4.5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8673F6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Станции скорой </w:t>
            </w:r>
            <w:r w:rsidR="004E3018" w:rsidRPr="00E436B8">
              <w:rPr>
                <w:color w:val="000000"/>
                <w:sz w:val="26"/>
                <w:szCs w:val="26"/>
              </w:rPr>
              <w:t>медицинской</w:t>
            </w:r>
            <w:r w:rsidRPr="00E436B8">
              <w:rPr>
                <w:color w:val="000000"/>
                <w:sz w:val="26"/>
                <w:szCs w:val="26"/>
              </w:rPr>
              <w:t xml:space="preserve"> п</w:t>
            </w:r>
            <w:r w:rsidRPr="00E436B8">
              <w:rPr>
                <w:color w:val="000000"/>
                <w:sz w:val="26"/>
                <w:szCs w:val="26"/>
              </w:rPr>
              <w:t>о</w:t>
            </w:r>
            <w:r w:rsidRPr="00E436B8">
              <w:rPr>
                <w:color w:val="000000"/>
                <w:sz w:val="26"/>
                <w:szCs w:val="26"/>
              </w:rPr>
              <w:t>мощи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санита</w:t>
            </w:r>
            <w:r w:rsidRPr="00E436B8">
              <w:rPr>
                <w:color w:val="000000"/>
                <w:sz w:val="26"/>
                <w:szCs w:val="26"/>
              </w:rPr>
              <w:t>р</w:t>
            </w:r>
            <w:r w:rsidRPr="00E436B8">
              <w:rPr>
                <w:color w:val="000000"/>
                <w:sz w:val="26"/>
                <w:szCs w:val="26"/>
              </w:rPr>
              <w:t>ный авт</w:t>
            </w:r>
            <w:r w:rsidRPr="00E436B8">
              <w:rPr>
                <w:color w:val="000000"/>
                <w:sz w:val="26"/>
                <w:szCs w:val="26"/>
              </w:rPr>
              <w:t>о</w:t>
            </w:r>
            <w:r w:rsidRPr="00E436B8">
              <w:rPr>
                <w:color w:val="000000"/>
                <w:sz w:val="26"/>
                <w:szCs w:val="26"/>
              </w:rPr>
              <w:t>мобиль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5D5939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4.6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Больницы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койка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565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4.</w:t>
            </w:r>
            <w:r w:rsidR="005D5939" w:rsidRPr="00E436B8">
              <w:rPr>
                <w:sz w:val="26"/>
                <w:szCs w:val="26"/>
              </w:rPr>
              <w:t>7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Магазины продовольственных тов</w:t>
            </w:r>
            <w:r w:rsidRPr="00E436B8">
              <w:rPr>
                <w:color w:val="000000"/>
                <w:sz w:val="26"/>
                <w:szCs w:val="26"/>
              </w:rPr>
              <w:t>а</w:t>
            </w:r>
            <w:r w:rsidRPr="00E436B8">
              <w:rPr>
                <w:color w:val="000000"/>
                <w:sz w:val="26"/>
                <w:szCs w:val="26"/>
              </w:rPr>
              <w:t>ров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кв. м           торговой площади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650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</w:t>
            </w:r>
            <w:r w:rsidR="005D5939" w:rsidRPr="00E436B8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D0504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Физкультурно-оздоровительные клубы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кв. м </w:t>
            </w:r>
          </w:p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пола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759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</w:t>
            </w:r>
            <w:r w:rsidR="005D5939" w:rsidRPr="00E436B8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Плавательные бассейны</w:t>
            </w:r>
          </w:p>
        </w:tc>
        <w:tc>
          <w:tcPr>
            <w:tcW w:w="1418" w:type="dxa"/>
            <w:shd w:val="clear" w:color="auto" w:fill="auto"/>
          </w:tcPr>
          <w:p w:rsidR="008673F6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кв. м </w:t>
            </w:r>
          </w:p>
          <w:p w:rsidR="008673F6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зеркала </w:t>
            </w:r>
          </w:p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воды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217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</w:t>
            </w:r>
            <w:r w:rsidR="005D5939" w:rsidRPr="00E436B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Бани-сауны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</w:t>
            </w:r>
            <w:r w:rsidR="005D5939" w:rsidRPr="00E436B8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743456">
            <w:pPr>
              <w:keepLines/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Отделения почтовой связи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4.1</w:t>
            </w:r>
            <w:r w:rsidR="005D5939" w:rsidRPr="00E436B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24683B">
            <w:pPr>
              <w:keepLines/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Ап</w:t>
            </w:r>
            <w:r w:rsidR="0024683B">
              <w:rPr>
                <w:color w:val="000000"/>
                <w:sz w:val="26"/>
                <w:szCs w:val="26"/>
              </w:rPr>
              <w:t>те</w:t>
            </w:r>
            <w:r w:rsidRPr="00E436B8">
              <w:rPr>
                <w:color w:val="000000"/>
                <w:sz w:val="26"/>
                <w:szCs w:val="26"/>
              </w:rPr>
              <w:t>ки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4.1</w:t>
            </w:r>
            <w:r w:rsidR="005D5939" w:rsidRPr="00E436B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keepLines/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Здания и сооружения жилищно-эксплуатационных служб и авари</w:t>
            </w:r>
            <w:r w:rsidRPr="00E436B8">
              <w:rPr>
                <w:color w:val="000000"/>
                <w:sz w:val="26"/>
                <w:szCs w:val="26"/>
              </w:rPr>
              <w:t>й</w:t>
            </w:r>
            <w:r w:rsidRPr="00E436B8">
              <w:rPr>
                <w:color w:val="000000"/>
                <w:sz w:val="26"/>
                <w:szCs w:val="26"/>
              </w:rPr>
              <w:t>но-диспетчерских служб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E436B8" w:rsidRDefault="00743456" w:rsidP="004E3018">
            <w:pPr>
              <w:keepLines/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8,79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5.1.1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1D7704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Магистральные дороги всего</w:t>
            </w:r>
            <w:r w:rsidR="001D7704">
              <w:rPr>
                <w:color w:val="000000"/>
                <w:sz w:val="26"/>
                <w:szCs w:val="26"/>
              </w:rPr>
              <w:t>,</w:t>
            </w:r>
            <w:r w:rsidRPr="00E436B8">
              <w:rPr>
                <w:color w:val="000000"/>
                <w:sz w:val="26"/>
                <w:szCs w:val="26"/>
              </w:rPr>
              <w:t xml:space="preserve"> из них: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1,04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5.1.1.1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Магистральные дороги скоростного движения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1,04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5.1.2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Магистральные улицы всего, из них: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3,46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5.1.2.1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Общегородские регулируемого дв</w:t>
            </w:r>
            <w:r w:rsidRPr="00E436B8">
              <w:rPr>
                <w:color w:val="000000"/>
                <w:sz w:val="26"/>
                <w:szCs w:val="26"/>
              </w:rPr>
              <w:t>и</w:t>
            </w:r>
            <w:r w:rsidRPr="00E436B8">
              <w:rPr>
                <w:color w:val="000000"/>
                <w:sz w:val="26"/>
                <w:szCs w:val="26"/>
              </w:rPr>
              <w:lastRenderedPageBreak/>
              <w:t>жения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lastRenderedPageBreak/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1,74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lastRenderedPageBreak/>
              <w:t>5.1.2.2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1,72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5.1.3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i/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4,29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км/кв. 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5,40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5.3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км/кв. 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2,23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5.4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Протяженность линий общественн</w:t>
            </w:r>
            <w:r w:rsidRPr="00E436B8">
              <w:rPr>
                <w:color w:val="000000"/>
                <w:sz w:val="26"/>
                <w:szCs w:val="26"/>
              </w:rPr>
              <w:t>о</w:t>
            </w:r>
            <w:r w:rsidRPr="00E436B8">
              <w:rPr>
                <w:color w:val="000000"/>
                <w:sz w:val="26"/>
                <w:szCs w:val="26"/>
              </w:rPr>
              <w:t>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2,61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5.4.1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1,55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5.4.</w:t>
            </w:r>
            <w:r w:rsidR="005D5939" w:rsidRPr="00E436B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Скоростного трамвая (или метро)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1,06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5.5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Парковочных 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73F6" w:rsidRDefault="009E1AE8" w:rsidP="009E1AE8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 xml:space="preserve">тыс. </w:t>
            </w:r>
          </w:p>
          <w:p w:rsidR="009E1AE8" w:rsidRPr="00E436B8" w:rsidRDefault="009E1AE8" w:rsidP="009E1AE8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машино-мест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3,9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E436B8" w:rsidRDefault="009E1AE8" w:rsidP="004E301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Инженерное оборудование и благоустройство территории 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6.1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4E3018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тыс. куб. м/ сутки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  <w:highlight w:val="red"/>
              </w:rPr>
            </w:pPr>
            <w:r w:rsidRPr="00E436B8">
              <w:rPr>
                <w:sz w:val="26"/>
                <w:szCs w:val="26"/>
              </w:rPr>
              <w:t>4,66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 xml:space="preserve">Водоотведение 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тыс. куб. м/ сутки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  <w:highlight w:val="red"/>
              </w:rPr>
            </w:pPr>
            <w:r w:rsidRPr="00E436B8">
              <w:rPr>
                <w:color w:val="000000"/>
                <w:sz w:val="26"/>
                <w:szCs w:val="26"/>
              </w:rPr>
              <w:t>3,897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6.3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Отведение ливневых стоков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 xml:space="preserve">куб. м/ </w:t>
            </w:r>
          </w:p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год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133,14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6.4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Электрическая нагрузка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МВт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sz w:val="26"/>
                <w:szCs w:val="26"/>
                <w:highlight w:val="red"/>
              </w:rPr>
            </w:pPr>
            <w:r w:rsidRPr="00E436B8">
              <w:rPr>
                <w:sz w:val="26"/>
                <w:szCs w:val="26"/>
              </w:rPr>
              <w:t>7,23</w:t>
            </w:r>
          </w:p>
        </w:tc>
      </w:tr>
      <w:tr w:rsidR="009E1AE8" w:rsidRPr="00E436B8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E436B8" w:rsidRDefault="009E1AE8" w:rsidP="005D593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6.</w:t>
            </w:r>
            <w:r w:rsidR="005D5939" w:rsidRPr="00E436B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9E1AE8" w:rsidRPr="00E436B8" w:rsidRDefault="009E1AE8" w:rsidP="009E1AE8">
            <w:pPr>
              <w:ind w:firstLine="0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8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B8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700" w:type="dxa"/>
            <w:shd w:val="clear" w:color="auto" w:fill="auto"/>
          </w:tcPr>
          <w:p w:rsidR="009E1AE8" w:rsidRPr="00E436B8" w:rsidRDefault="00AA3BB0" w:rsidP="009E1AE8">
            <w:pPr>
              <w:ind w:firstLine="0"/>
              <w:jc w:val="center"/>
              <w:rPr>
                <w:sz w:val="26"/>
                <w:szCs w:val="26"/>
              </w:rPr>
            </w:pPr>
            <w:r w:rsidRPr="00E436B8">
              <w:rPr>
                <w:sz w:val="26"/>
                <w:szCs w:val="26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E436B8" w:rsidRDefault="009E1AE8" w:rsidP="009E1AE8">
            <w:pPr>
              <w:ind w:firstLine="0"/>
              <w:jc w:val="center"/>
              <w:rPr>
                <w:color w:val="000000"/>
                <w:sz w:val="26"/>
                <w:szCs w:val="26"/>
                <w:highlight w:val="red"/>
              </w:rPr>
            </w:pPr>
            <w:r w:rsidRPr="00E436B8">
              <w:rPr>
                <w:color w:val="000000"/>
                <w:sz w:val="26"/>
                <w:szCs w:val="26"/>
              </w:rPr>
              <w:t>48,95</w:t>
            </w:r>
          </w:p>
        </w:tc>
      </w:tr>
    </w:tbl>
    <w:p w:rsidR="00695EDE" w:rsidRPr="00E436B8" w:rsidRDefault="00695EDE" w:rsidP="009E1AE8">
      <w:pPr>
        <w:rPr>
          <w:sz w:val="26"/>
          <w:szCs w:val="26"/>
        </w:rPr>
      </w:pPr>
    </w:p>
    <w:p w:rsidR="009E1AE8" w:rsidRPr="00E436B8" w:rsidRDefault="00743456" w:rsidP="0027296B">
      <w:pPr>
        <w:ind w:firstLine="0"/>
        <w:jc w:val="center"/>
        <w:rPr>
          <w:b/>
          <w:sz w:val="26"/>
          <w:szCs w:val="26"/>
        </w:rPr>
      </w:pPr>
      <w:r w:rsidRPr="00E436B8">
        <w:rPr>
          <w:b/>
          <w:sz w:val="26"/>
          <w:szCs w:val="26"/>
        </w:rPr>
        <w:t xml:space="preserve">5. </w:t>
      </w:r>
      <w:r w:rsidR="009E1AE8" w:rsidRPr="00E436B8">
        <w:rPr>
          <w:b/>
          <w:sz w:val="26"/>
          <w:szCs w:val="26"/>
        </w:rPr>
        <w:t>Реализация проекта планировки</w:t>
      </w:r>
    </w:p>
    <w:p w:rsidR="009E1AE8" w:rsidRPr="00E436B8" w:rsidRDefault="009E1AE8" w:rsidP="009E1AE8">
      <w:pPr>
        <w:rPr>
          <w:sz w:val="26"/>
          <w:szCs w:val="26"/>
        </w:rPr>
      </w:pPr>
    </w:p>
    <w:p w:rsidR="009E1AE8" w:rsidRPr="00E436B8" w:rsidRDefault="009E1AE8" w:rsidP="009E1AE8">
      <w:pPr>
        <w:rPr>
          <w:sz w:val="26"/>
          <w:szCs w:val="26"/>
          <w:u w:val="single"/>
        </w:rPr>
      </w:pPr>
      <w:r w:rsidRPr="00E436B8">
        <w:rPr>
          <w:sz w:val="26"/>
          <w:szCs w:val="26"/>
        </w:rPr>
        <w:t xml:space="preserve">Реализация проекта планировки предполагает два этапа, соответствующих срокам реализации </w:t>
      </w:r>
      <w:r w:rsidR="00743456" w:rsidRPr="00E436B8">
        <w:rPr>
          <w:sz w:val="26"/>
          <w:szCs w:val="26"/>
        </w:rPr>
        <w:t>Г</w:t>
      </w:r>
      <w:r w:rsidRPr="00E436B8">
        <w:rPr>
          <w:sz w:val="26"/>
          <w:szCs w:val="26"/>
        </w:rPr>
        <w:t>енерального плана города</w:t>
      </w:r>
      <w:r w:rsidR="00743456" w:rsidRPr="00E436B8">
        <w:rPr>
          <w:sz w:val="26"/>
          <w:szCs w:val="26"/>
        </w:rPr>
        <w:t xml:space="preserve"> Новосибирска</w:t>
      </w:r>
      <w:r w:rsidRPr="00E436B8">
        <w:rPr>
          <w:sz w:val="26"/>
          <w:szCs w:val="26"/>
        </w:rPr>
        <w:t>. Первый этап (до 2020</w:t>
      </w:r>
      <w:r w:rsidR="001D7704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г</w:t>
      </w:r>
      <w:r w:rsidR="001D7704">
        <w:rPr>
          <w:sz w:val="26"/>
          <w:szCs w:val="26"/>
        </w:rPr>
        <w:t>ода</w:t>
      </w:r>
      <w:r w:rsidRPr="00E436B8">
        <w:rPr>
          <w:sz w:val="26"/>
          <w:szCs w:val="26"/>
        </w:rPr>
        <w:t>) включает освоение территории, примыкающей к ул. Междуреченской, строительство в границах кварталов</w:t>
      </w:r>
      <w:r w:rsidR="003B74E4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156.01.02.01, 156.01.02.02, 156.01.02.03 и 156.01.02.04 жилой з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стройки</w:t>
      </w:r>
      <w:r w:rsidR="007211A3" w:rsidRPr="00E436B8">
        <w:rPr>
          <w:sz w:val="26"/>
          <w:szCs w:val="26"/>
        </w:rPr>
        <w:t xml:space="preserve"> смешанной этажности</w:t>
      </w:r>
      <w:r w:rsidRPr="00E436B8">
        <w:rPr>
          <w:sz w:val="26"/>
          <w:szCs w:val="26"/>
        </w:rPr>
        <w:t>, формирование земельных участков и строительство н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обходимых объектов социально</w:t>
      </w:r>
      <w:r w:rsidR="003B74E4" w:rsidRPr="00E436B8">
        <w:rPr>
          <w:sz w:val="26"/>
          <w:szCs w:val="26"/>
        </w:rPr>
        <w:t>го</w:t>
      </w:r>
      <w:r w:rsidRPr="00E436B8">
        <w:rPr>
          <w:sz w:val="26"/>
          <w:szCs w:val="26"/>
        </w:rPr>
        <w:t xml:space="preserve"> </w:t>
      </w:r>
      <w:r w:rsidR="009D5352" w:rsidRPr="00E436B8">
        <w:rPr>
          <w:sz w:val="26"/>
          <w:szCs w:val="26"/>
        </w:rPr>
        <w:t xml:space="preserve">назначения </w:t>
      </w:r>
      <w:r w:rsidRPr="00E436B8">
        <w:rPr>
          <w:sz w:val="26"/>
          <w:szCs w:val="26"/>
        </w:rPr>
        <w:t xml:space="preserve">– </w:t>
      </w:r>
      <w:r w:rsidR="00743456" w:rsidRPr="00E436B8">
        <w:rPr>
          <w:sz w:val="26"/>
          <w:szCs w:val="26"/>
        </w:rPr>
        <w:t>детских садов</w:t>
      </w:r>
      <w:r w:rsidRPr="00E436B8">
        <w:rPr>
          <w:sz w:val="26"/>
          <w:szCs w:val="26"/>
        </w:rPr>
        <w:t xml:space="preserve">, </w:t>
      </w:r>
      <w:r w:rsidR="003B74E4" w:rsidRPr="00E436B8">
        <w:rPr>
          <w:sz w:val="26"/>
          <w:szCs w:val="26"/>
        </w:rPr>
        <w:t xml:space="preserve">общеобразовательных </w:t>
      </w:r>
      <w:r w:rsidR="00743456" w:rsidRPr="00E436B8">
        <w:rPr>
          <w:sz w:val="26"/>
          <w:szCs w:val="26"/>
        </w:rPr>
        <w:t>школ</w:t>
      </w:r>
      <w:r w:rsidRPr="00E436B8">
        <w:rPr>
          <w:sz w:val="26"/>
          <w:szCs w:val="26"/>
        </w:rPr>
        <w:t>, больницы и станции скорой помощи. Развитие улично-дорожной сети и благоус</w:t>
      </w:r>
      <w:r w:rsidRPr="00E436B8">
        <w:rPr>
          <w:sz w:val="26"/>
          <w:szCs w:val="26"/>
        </w:rPr>
        <w:t>т</w:t>
      </w:r>
      <w:r w:rsidRPr="00E436B8">
        <w:rPr>
          <w:sz w:val="26"/>
          <w:szCs w:val="26"/>
        </w:rPr>
        <w:t>ройства на данном этапе включает строительство участка ул. Междуреченской в гран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цах проекта планировки, магистральной улицы РМ-1, жилых улиц ж. у.</w:t>
      </w:r>
      <w:r w:rsidR="00154B67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1, ж. у. 2 и бл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гоустройство Малой Затонской протоки на участке от ул. Междуреченской до РМ-1, а также выполнение инженерной подготовки территории в осваиваемых на данном этапе границах.</w:t>
      </w:r>
      <w:r w:rsidRPr="00E436B8">
        <w:rPr>
          <w:sz w:val="26"/>
          <w:szCs w:val="26"/>
          <w:u w:val="single"/>
        </w:rPr>
        <w:t xml:space="preserve">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Второй этап реализации проекта</w:t>
      </w:r>
      <w:r w:rsidR="00743456" w:rsidRPr="00E436B8">
        <w:rPr>
          <w:sz w:val="26"/>
          <w:szCs w:val="26"/>
        </w:rPr>
        <w:t xml:space="preserve"> планировки</w:t>
      </w:r>
      <w:r w:rsidRPr="00E436B8">
        <w:rPr>
          <w:sz w:val="26"/>
          <w:szCs w:val="26"/>
        </w:rPr>
        <w:t xml:space="preserve"> предусматривает освоение всей </w:t>
      </w:r>
      <w:r w:rsidR="003B74E4" w:rsidRPr="00E436B8">
        <w:rPr>
          <w:sz w:val="26"/>
          <w:szCs w:val="26"/>
        </w:rPr>
        <w:t>пр</w:t>
      </w:r>
      <w:r w:rsidR="003B74E4" w:rsidRPr="00E436B8">
        <w:rPr>
          <w:sz w:val="26"/>
          <w:szCs w:val="26"/>
        </w:rPr>
        <w:t>о</w:t>
      </w:r>
      <w:r w:rsidR="003B74E4" w:rsidRPr="00E436B8">
        <w:rPr>
          <w:sz w:val="26"/>
          <w:szCs w:val="26"/>
        </w:rPr>
        <w:t xml:space="preserve">ектируемой </w:t>
      </w:r>
      <w:r w:rsidR="007D4B0C">
        <w:rPr>
          <w:sz w:val="26"/>
          <w:szCs w:val="26"/>
        </w:rPr>
        <w:t>территории на расче</w:t>
      </w:r>
      <w:r w:rsidRPr="00E436B8">
        <w:rPr>
          <w:sz w:val="26"/>
          <w:szCs w:val="26"/>
        </w:rPr>
        <w:t>тный срок (2030</w:t>
      </w:r>
      <w:r w:rsidR="008E3FF0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г</w:t>
      </w:r>
      <w:r w:rsidR="007D4B0C">
        <w:rPr>
          <w:sz w:val="26"/>
          <w:szCs w:val="26"/>
        </w:rPr>
        <w:t>од</w:t>
      </w:r>
      <w:r w:rsidRPr="00E436B8">
        <w:rPr>
          <w:sz w:val="26"/>
          <w:szCs w:val="26"/>
        </w:rPr>
        <w:t>) и включает строительство объе</w:t>
      </w:r>
      <w:r w:rsidRPr="00E436B8">
        <w:rPr>
          <w:sz w:val="26"/>
          <w:szCs w:val="26"/>
        </w:rPr>
        <w:t>к</w:t>
      </w:r>
      <w:r w:rsidRPr="00E436B8">
        <w:rPr>
          <w:sz w:val="26"/>
          <w:szCs w:val="26"/>
        </w:rPr>
        <w:t>тов спорта и занятий физкультурой, отдыха и оздоровления в прибрежной части терр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тории в границах кварталов 156.01.01.01, 156.01.01.02, 156.01.01.03, а также организ</w:t>
      </w:r>
      <w:r w:rsidRPr="00E436B8">
        <w:rPr>
          <w:sz w:val="26"/>
          <w:szCs w:val="26"/>
        </w:rPr>
        <w:t>а</w:t>
      </w:r>
      <w:r w:rsidRPr="00E436B8">
        <w:rPr>
          <w:sz w:val="26"/>
          <w:szCs w:val="26"/>
        </w:rPr>
        <w:t>цию прибрежного парка в границах территорий общего пользования. Ко второму этапу относится необходимая инженерная подготовка территории и строительство местных проездов.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Для защиты от возможного природного и техногенного подтопления предлагается подсыпка территории</w:t>
      </w:r>
      <w:r w:rsidR="00154B67" w:rsidRPr="00E436B8">
        <w:rPr>
          <w:sz w:val="26"/>
          <w:szCs w:val="26"/>
        </w:rPr>
        <w:t>,</w:t>
      </w:r>
      <w:r w:rsidRPr="00E436B8">
        <w:rPr>
          <w:sz w:val="26"/>
          <w:szCs w:val="26"/>
        </w:rPr>
        <w:t xml:space="preserve"> подлежащ</w:t>
      </w:r>
      <w:r w:rsidR="00154B67" w:rsidRPr="00E436B8">
        <w:rPr>
          <w:sz w:val="26"/>
          <w:szCs w:val="26"/>
        </w:rPr>
        <w:t>ей</w:t>
      </w:r>
      <w:r w:rsidRPr="00E436B8">
        <w:rPr>
          <w:sz w:val="26"/>
          <w:szCs w:val="26"/>
        </w:rPr>
        <w:t xml:space="preserve"> ж</w:t>
      </w:r>
      <w:r w:rsidR="003B74E4" w:rsidRPr="00E436B8">
        <w:rPr>
          <w:sz w:val="26"/>
          <w:szCs w:val="26"/>
        </w:rPr>
        <w:t>илой и общественной застройки до</w:t>
      </w:r>
      <w:r w:rsidRPr="00E436B8">
        <w:rPr>
          <w:sz w:val="26"/>
          <w:szCs w:val="26"/>
        </w:rPr>
        <w:t xml:space="preserve"> 2 м</w:t>
      </w:r>
      <w:r w:rsidR="009D0504">
        <w:rPr>
          <w:sz w:val="26"/>
          <w:szCs w:val="26"/>
        </w:rPr>
        <w:t>.</w:t>
      </w:r>
      <w:r w:rsidRPr="00E436B8">
        <w:rPr>
          <w:sz w:val="26"/>
          <w:szCs w:val="26"/>
        </w:rPr>
        <w:t xml:space="preserve"> Для защ</w:t>
      </w:r>
      <w:r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>ты от затопления поводковыми водами предусмотрена обвало</w:t>
      </w:r>
      <w:r w:rsidR="00154B67" w:rsidRPr="00E436B8">
        <w:rPr>
          <w:sz w:val="26"/>
          <w:szCs w:val="26"/>
        </w:rPr>
        <w:t xml:space="preserve">вание </w:t>
      </w:r>
      <w:r w:rsidRPr="00E436B8">
        <w:rPr>
          <w:sz w:val="26"/>
          <w:szCs w:val="26"/>
        </w:rPr>
        <w:t xml:space="preserve">территории дамбами с гребнем </w:t>
      </w:r>
      <w:r w:rsidR="00154B67" w:rsidRPr="00E436B8">
        <w:rPr>
          <w:sz w:val="26"/>
          <w:szCs w:val="26"/>
        </w:rPr>
        <w:t>превышающим</w:t>
      </w:r>
      <w:r w:rsidRPr="00E436B8">
        <w:rPr>
          <w:sz w:val="26"/>
          <w:szCs w:val="26"/>
        </w:rPr>
        <w:t xml:space="preserve"> уровень возможного затопления на 1,5 м (с учето</w:t>
      </w:r>
      <w:r w:rsidR="007D4B0C">
        <w:rPr>
          <w:sz w:val="26"/>
          <w:szCs w:val="26"/>
        </w:rPr>
        <w:t>м</w:t>
      </w:r>
      <w:r w:rsidRPr="00E436B8">
        <w:rPr>
          <w:sz w:val="26"/>
          <w:szCs w:val="26"/>
        </w:rPr>
        <w:t xml:space="preserve"> ветрового нагона).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lastRenderedPageBreak/>
        <w:t>При реализации решений, заложенн</w:t>
      </w:r>
      <w:r w:rsidR="007D4B0C">
        <w:rPr>
          <w:sz w:val="26"/>
          <w:szCs w:val="26"/>
        </w:rPr>
        <w:t>ых в проекте планировки на расче</w:t>
      </w:r>
      <w:r w:rsidRPr="00E436B8">
        <w:rPr>
          <w:sz w:val="26"/>
          <w:szCs w:val="26"/>
        </w:rPr>
        <w:t>тный срок, будут достигнуты следующие результаты: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увеличение плотности </w:t>
      </w:r>
      <w:r w:rsidR="009B4121">
        <w:rPr>
          <w:sz w:val="26"/>
          <w:szCs w:val="26"/>
        </w:rPr>
        <w:t xml:space="preserve">УДС </w:t>
      </w:r>
      <w:r w:rsidRPr="00E436B8">
        <w:rPr>
          <w:sz w:val="26"/>
          <w:szCs w:val="26"/>
        </w:rPr>
        <w:t>сети до 5,4</w:t>
      </w:r>
      <w:r w:rsidRPr="00E436B8">
        <w:rPr>
          <w:color w:val="000000"/>
          <w:sz w:val="26"/>
          <w:szCs w:val="26"/>
        </w:rPr>
        <w:t xml:space="preserve"> км/кв. км</w:t>
      </w:r>
      <w:r w:rsidR="00E2696D" w:rsidRPr="00E436B8">
        <w:rPr>
          <w:color w:val="000000"/>
          <w:sz w:val="26"/>
          <w:szCs w:val="26"/>
        </w:rPr>
        <w:t>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 xml:space="preserve">увеличение численности </w:t>
      </w:r>
      <w:r w:rsidR="00BB2DD4" w:rsidRPr="00E436B8">
        <w:rPr>
          <w:sz w:val="26"/>
          <w:szCs w:val="26"/>
        </w:rPr>
        <w:t xml:space="preserve">населения </w:t>
      </w:r>
      <w:r w:rsidRPr="00E436B8">
        <w:rPr>
          <w:sz w:val="26"/>
          <w:szCs w:val="26"/>
        </w:rPr>
        <w:t>до 10,84 тыс. чел</w:t>
      </w:r>
      <w:r w:rsidR="0069243B" w:rsidRPr="00E436B8">
        <w:rPr>
          <w:sz w:val="26"/>
          <w:szCs w:val="26"/>
        </w:rPr>
        <w:t>овек</w:t>
      </w:r>
      <w:r w:rsidRPr="00E436B8">
        <w:rPr>
          <w:sz w:val="26"/>
          <w:szCs w:val="26"/>
        </w:rPr>
        <w:t xml:space="preserve"> и плотности населения до 260,16</w:t>
      </w:r>
      <w:r w:rsidR="008E3FF0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тыс. кв.</w:t>
      </w:r>
      <w:r w:rsidR="009B4121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м жилой площади при</w:t>
      </w:r>
      <w:r w:rsidR="004866A8">
        <w:rPr>
          <w:sz w:val="26"/>
          <w:szCs w:val="26"/>
        </w:rPr>
        <w:t xml:space="preserve"> нормативном показателе </w:t>
      </w:r>
      <w:r w:rsidRPr="00E436B8">
        <w:rPr>
          <w:sz w:val="26"/>
          <w:szCs w:val="26"/>
        </w:rPr>
        <w:t>24 кв.</w:t>
      </w:r>
      <w:r w:rsidR="00154B67" w:rsidRPr="00E436B8">
        <w:rPr>
          <w:sz w:val="26"/>
          <w:szCs w:val="26"/>
        </w:rPr>
        <w:t xml:space="preserve"> </w:t>
      </w:r>
      <w:r w:rsidRPr="00E436B8">
        <w:rPr>
          <w:sz w:val="26"/>
          <w:szCs w:val="26"/>
        </w:rPr>
        <w:t>м/чел</w:t>
      </w:r>
      <w:r w:rsidR="00154B67" w:rsidRPr="00E436B8">
        <w:rPr>
          <w:sz w:val="26"/>
          <w:szCs w:val="26"/>
        </w:rPr>
        <w:t>овека</w:t>
      </w:r>
      <w:r w:rsidR="00E2696D" w:rsidRPr="00E436B8">
        <w:rPr>
          <w:sz w:val="26"/>
          <w:szCs w:val="26"/>
        </w:rPr>
        <w:t>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увеличение интенсивности использования территории зон, регламентированных для проектируемой территории, за счет введения в оборот ранее не использованных з</w:t>
      </w:r>
      <w:r w:rsidRPr="00E436B8">
        <w:rPr>
          <w:sz w:val="26"/>
          <w:szCs w:val="26"/>
        </w:rPr>
        <w:t>е</w:t>
      </w:r>
      <w:r w:rsidRPr="00E436B8">
        <w:rPr>
          <w:sz w:val="26"/>
          <w:szCs w:val="26"/>
        </w:rPr>
        <w:t>мель</w:t>
      </w:r>
      <w:r w:rsidR="00E2696D" w:rsidRPr="00E436B8">
        <w:rPr>
          <w:sz w:val="26"/>
          <w:szCs w:val="26"/>
        </w:rPr>
        <w:t>;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дополнение зон размещения объектов капитального строительства за счет неосв</w:t>
      </w:r>
      <w:r w:rsidRPr="00E436B8">
        <w:rPr>
          <w:sz w:val="26"/>
          <w:szCs w:val="26"/>
        </w:rPr>
        <w:t>о</w:t>
      </w:r>
      <w:r w:rsidRPr="00E436B8">
        <w:rPr>
          <w:sz w:val="26"/>
          <w:szCs w:val="26"/>
        </w:rPr>
        <w:t>енных территорий зонам</w:t>
      </w:r>
      <w:r w:rsidR="00743456" w:rsidRPr="00E436B8">
        <w:rPr>
          <w:sz w:val="26"/>
          <w:szCs w:val="26"/>
        </w:rPr>
        <w:t>и</w:t>
      </w:r>
      <w:r w:rsidRPr="00E436B8">
        <w:rPr>
          <w:sz w:val="26"/>
          <w:szCs w:val="26"/>
        </w:rPr>
        <w:t xml:space="preserve"> застройки жилыми домами смешанной этажно</w:t>
      </w:r>
      <w:r w:rsidR="009D5352" w:rsidRPr="00E436B8">
        <w:rPr>
          <w:sz w:val="26"/>
          <w:szCs w:val="26"/>
        </w:rPr>
        <w:t>сти</w:t>
      </w:r>
      <w:r w:rsidRPr="00E436B8">
        <w:rPr>
          <w:sz w:val="26"/>
          <w:szCs w:val="26"/>
        </w:rPr>
        <w:t>,</w:t>
      </w:r>
      <w:r w:rsidR="009D5352" w:rsidRPr="00E436B8">
        <w:rPr>
          <w:sz w:val="26"/>
          <w:szCs w:val="26"/>
        </w:rPr>
        <w:t xml:space="preserve"> объектов здравоохранения</w:t>
      </w:r>
      <w:r w:rsidRPr="00E436B8">
        <w:rPr>
          <w:sz w:val="26"/>
          <w:szCs w:val="26"/>
        </w:rPr>
        <w:t>, объектов дошкольного, начального общего, основного общего и ср</w:t>
      </w:r>
      <w:r w:rsidR="009D5352" w:rsidRPr="00E436B8">
        <w:rPr>
          <w:sz w:val="26"/>
          <w:szCs w:val="26"/>
        </w:rPr>
        <w:t>е</w:t>
      </w:r>
      <w:r w:rsidR="009D5352" w:rsidRPr="00E436B8">
        <w:rPr>
          <w:sz w:val="26"/>
          <w:szCs w:val="26"/>
        </w:rPr>
        <w:t>д</w:t>
      </w:r>
      <w:r w:rsidR="009D5352" w:rsidRPr="00E436B8">
        <w:rPr>
          <w:sz w:val="26"/>
          <w:szCs w:val="26"/>
        </w:rPr>
        <w:t>него общего образования, озеленения</w:t>
      </w:r>
      <w:r w:rsidRPr="00E436B8">
        <w:rPr>
          <w:sz w:val="26"/>
          <w:szCs w:val="26"/>
        </w:rPr>
        <w:t xml:space="preserve">, </w:t>
      </w:r>
      <w:r w:rsidR="001F14F2">
        <w:rPr>
          <w:sz w:val="26"/>
          <w:szCs w:val="26"/>
        </w:rPr>
        <w:t>УДС</w:t>
      </w:r>
      <w:r w:rsidRPr="00E436B8">
        <w:rPr>
          <w:sz w:val="26"/>
          <w:szCs w:val="26"/>
        </w:rPr>
        <w:t xml:space="preserve">, транспортно-пересадочных узлов; </w:t>
      </w:r>
    </w:p>
    <w:p w:rsidR="009E1AE8" w:rsidRPr="00E436B8" w:rsidRDefault="009E1AE8" w:rsidP="009E1AE8">
      <w:pPr>
        <w:rPr>
          <w:sz w:val="26"/>
          <w:szCs w:val="26"/>
        </w:rPr>
      </w:pPr>
      <w:r w:rsidRPr="00E436B8">
        <w:rPr>
          <w:sz w:val="26"/>
          <w:szCs w:val="26"/>
        </w:rPr>
        <w:t>увеличение обеспеченности озеленением общего пользования до 32</w:t>
      </w:r>
      <w:r w:rsidR="00154B67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кв.</w:t>
      </w:r>
      <w:r w:rsidR="00154B67" w:rsidRPr="00E436B8">
        <w:rPr>
          <w:sz w:val="26"/>
          <w:szCs w:val="26"/>
        </w:rPr>
        <w:t> </w:t>
      </w:r>
      <w:r w:rsidRPr="00E436B8">
        <w:rPr>
          <w:sz w:val="26"/>
          <w:szCs w:val="26"/>
        </w:rPr>
        <w:t>м/чел</w:t>
      </w:r>
      <w:r w:rsidR="00154B67" w:rsidRPr="00E436B8">
        <w:rPr>
          <w:sz w:val="26"/>
          <w:szCs w:val="26"/>
        </w:rPr>
        <w:t>овека.</w:t>
      </w:r>
    </w:p>
    <w:p w:rsidR="009E1AE8" w:rsidRPr="00E436B8" w:rsidRDefault="009E1AE8" w:rsidP="009E1AE8">
      <w:pPr>
        <w:rPr>
          <w:sz w:val="26"/>
          <w:szCs w:val="26"/>
        </w:rPr>
      </w:pPr>
    </w:p>
    <w:p w:rsidR="0045399F" w:rsidRPr="00E436B8" w:rsidRDefault="009E1AE8" w:rsidP="00695EDE">
      <w:pPr>
        <w:ind w:firstLine="0"/>
        <w:jc w:val="center"/>
        <w:rPr>
          <w:sz w:val="26"/>
          <w:szCs w:val="26"/>
        </w:rPr>
      </w:pPr>
      <w:r w:rsidRPr="00E436B8">
        <w:rPr>
          <w:sz w:val="26"/>
          <w:szCs w:val="26"/>
        </w:rPr>
        <w:t>___________</w:t>
      </w:r>
    </w:p>
    <w:p w:rsidR="006F4E29" w:rsidRPr="00E436B8" w:rsidRDefault="006F4E29" w:rsidP="006F4E29">
      <w:pPr>
        <w:suppressAutoHyphens/>
        <w:autoSpaceDE w:val="0"/>
        <w:autoSpaceDN w:val="0"/>
        <w:adjustRightInd w:val="0"/>
        <w:ind w:right="5670" w:firstLine="0"/>
        <w:rPr>
          <w:sz w:val="26"/>
          <w:szCs w:val="26"/>
        </w:rPr>
      </w:pPr>
    </w:p>
    <w:p w:rsidR="002A05DF" w:rsidRPr="00E436B8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6"/>
          <w:szCs w:val="26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18D8" w:rsidRDefault="00A118D8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18D8" w:rsidRDefault="00A118D8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18D8" w:rsidRDefault="00A118D8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118D8" w:rsidRDefault="00A118D8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2A05DF" w:rsidRDefault="002A05DF" w:rsidP="006F4E29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sectPr w:rsidR="002A05DF" w:rsidSect="00653362">
      <w:headerReference w:type="default" r:id="rId31"/>
      <w:footerReference w:type="first" r:id="rId32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504" w:rsidRDefault="009D0504" w:rsidP="007B56B1">
      <w:r>
        <w:separator/>
      </w:r>
    </w:p>
    <w:p w:rsidR="009D0504" w:rsidRDefault="009D0504"/>
  </w:endnote>
  <w:endnote w:type="continuationSeparator" w:id="0">
    <w:p w:rsidR="009D0504" w:rsidRDefault="009D0504" w:rsidP="007B56B1">
      <w:r>
        <w:continuationSeparator/>
      </w:r>
    </w:p>
    <w:p w:rsidR="009D0504" w:rsidRDefault="009D050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Default="009D05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504" w:rsidRDefault="009D0504" w:rsidP="007B56B1">
      <w:r>
        <w:separator/>
      </w:r>
    </w:p>
    <w:p w:rsidR="009D0504" w:rsidRDefault="009D0504"/>
  </w:footnote>
  <w:footnote w:type="continuationSeparator" w:id="0">
    <w:p w:rsidR="009D0504" w:rsidRDefault="009D0504" w:rsidP="007B56B1">
      <w:r>
        <w:continuationSeparator/>
      </w:r>
    </w:p>
    <w:p w:rsidR="009D0504" w:rsidRDefault="009D050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Default="008F5A0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D050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0504">
      <w:rPr>
        <w:rStyle w:val="a4"/>
        <w:noProof/>
      </w:rPr>
      <w:t>18</w:t>
    </w:r>
    <w:r>
      <w:rPr>
        <w:rStyle w:val="a4"/>
      </w:rPr>
      <w:fldChar w:fldCharType="end"/>
    </w:r>
  </w:p>
  <w:p w:rsidR="009D0504" w:rsidRDefault="009D0504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9D0504" w:rsidRDefault="008F5A0A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9D0504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87788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Default="008F5A0A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9D050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8778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1B6948" w:rsidRDefault="009D0504" w:rsidP="001B6948">
    <w:pPr>
      <w:pStyle w:val="a3"/>
      <w:rPr>
        <w:rStyle w:val="a4"/>
        <w:sz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9413F6" w:rsidRDefault="009D0504" w:rsidP="00DE57E7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9D0504" w:rsidRDefault="009D050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12042F" w:rsidRDefault="009D0504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6E61DC" w:rsidRDefault="009D0504" w:rsidP="00DE57E7">
    <w:pPr>
      <w:pStyle w:val="a3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9413F6" w:rsidRDefault="009D0504" w:rsidP="0044362D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9D0504" w:rsidRDefault="009D0504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12042F" w:rsidRDefault="009D0504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504" w:rsidRPr="006E61DC" w:rsidRDefault="009D0504" w:rsidP="0044362D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44996A29"/>
    <w:multiLevelType w:val="hybridMultilevel"/>
    <w:tmpl w:val="15469CE2"/>
    <w:lvl w:ilvl="0" w:tplc="1C0410C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2F8C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4C0E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5F20"/>
    <w:rsid w:val="000D73BE"/>
    <w:rsid w:val="000D73F7"/>
    <w:rsid w:val="000D7708"/>
    <w:rsid w:val="000E00E9"/>
    <w:rsid w:val="000E0A65"/>
    <w:rsid w:val="000E16A9"/>
    <w:rsid w:val="000E1EFA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1A8F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C07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32D"/>
    <w:rsid w:val="00153529"/>
    <w:rsid w:val="0015383F"/>
    <w:rsid w:val="00154B67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462"/>
    <w:rsid w:val="001B5E19"/>
    <w:rsid w:val="001B628B"/>
    <w:rsid w:val="001B6445"/>
    <w:rsid w:val="001B6948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704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14F2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E69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231A"/>
    <w:rsid w:val="0022335E"/>
    <w:rsid w:val="00224861"/>
    <w:rsid w:val="00225882"/>
    <w:rsid w:val="00225BE7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00C9"/>
    <w:rsid w:val="00241A63"/>
    <w:rsid w:val="00242CD9"/>
    <w:rsid w:val="002432F0"/>
    <w:rsid w:val="00245173"/>
    <w:rsid w:val="002454CA"/>
    <w:rsid w:val="002454D9"/>
    <w:rsid w:val="00245A47"/>
    <w:rsid w:val="0024632E"/>
    <w:rsid w:val="0024683B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56557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2359"/>
    <w:rsid w:val="00291C88"/>
    <w:rsid w:val="00291DF6"/>
    <w:rsid w:val="00291DF7"/>
    <w:rsid w:val="00291ED8"/>
    <w:rsid w:val="002943E5"/>
    <w:rsid w:val="002961B0"/>
    <w:rsid w:val="002A005A"/>
    <w:rsid w:val="002A05DF"/>
    <w:rsid w:val="002A17C0"/>
    <w:rsid w:val="002A1D15"/>
    <w:rsid w:val="002A3445"/>
    <w:rsid w:val="002A39DE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3C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C06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573"/>
    <w:rsid w:val="00322676"/>
    <w:rsid w:val="00322C78"/>
    <w:rsid w:val="00323047"/>
    <w:rsid w:val="00323803"/>
    <w:rsid w:val="00325515"/>
    <w:rsid w:val="00325F2B"/>
    <w:rsid w:val="00326E69"/>
    <w:rsid w:val="0032753E"/>
    <w:rsid w:val="00330C7C"/>
    <w:rsid w:val="0033278B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085D"/>
    <w:rsid w:val="00341048"/>
    <w:rsid w:val="003445C2"/>
    <w:rsid w:val="00344E8E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C77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DAD"/>
    <w:rsid w:val="003B6FC5"/>
    <w:rsid w:val="003B6FEC"/>
    <w:rsid w:val="003B74E4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967"/>
    <w:rsid w:val="003E3E25"/>
    <w:rsid w:val="003E4EA3"/>
    <w:rsid w:val="003E5AFA"/>
    <w:rsid w:val="003E6B53"/>
    <w:rsid w:val="003E7EDB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87E"/>
    <w:rsid w:val="003F5E98"/>
    <w:rsid w:val="004001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26BEF"/>
    <w:rsid w:val="0042741F"/>
    <w:rsid w:val="0043288F"/>
    <w:rsid w:val="00433CCE"/>
    <w:rsid w:val="00435123"/>
    <w:rsid w:val="0043521F"/>
    <w:rsid w:val="00435402"/>
    <w:rsid w:val="0043581A"/>
    <w:rsid w:val="0043587B"/>
    <w:rsid w:val="0043598C"/>
    <w:rsid w:val="00435C4A"/>
    <w:rsid w:val="004372D2"/>
    <w:rsid w:val="00437374"/>
    <w:rsid w:val="00440C5D"/>
    <w:rsid w:val="0044172F"/>
    <w:rsid w:val="004418D6"/>
    <w:rsid w:val="00442028"/>
    <w:rsid w:val="004432E8"/>
    <w:rsid w:val="0044362D"/>
    <w:rsid w:val="00443FB3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4FAD"/>
    <w:rsid w:val="0047626C"/>
    <w:rsid w:val="00476E47"/>
    <w:rsid w:val="004775CF"/>
    <w:rsid w:val="00480752"/>
    <w:rsid w:val="0048135E"/>
    <w:rsid w:val="0048136D"/>
    <w:rsid w:val="004815B7"/>
    <w:rsid w:val="004823CC"/>
    <w:rsid w:val="004828A2"/>
    <w:rsid w:val="00483BAA"/>
    <w:rsid w:val="004847DC"/>
    <w:rsid w:val="0048603B"/>
    <w:rsid w:val="004866A8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6AE2"/>
    <w:rsid w:val="004B70A5"/>
    <w:rsid w:val="004B73FF"/>
    <w:rsid w:val="004B7522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1705"/>
    <w:rsid w:val="004E28F5"/>
    <w:rsid w:val="004E3018"/>
    <w:rsid w:val="004E3830"/>
    <w:rsid w:val="004E460B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06B"/>
    <w:rsid w:val="00504FA8"/>
    <w:rsid w:val="005068B4"/>
    <w:rsid w:val="00507734"/>
    <w:rsid w:val="00510A3C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3A1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67B4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0E6A"/>
    <w:rsid w:val="0057149B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1E3F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C18"/>
    <w:rsid w:val="005E2D65"/>
    <w:rsid w:val="005E498C"/>
    <w:rsid w:val="005E5EB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D33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5EB2"/>
    <w:rsid w:val="006172A1"/>
    <w:rsid w:val="00620128"/>
    <w:rsid w:val="00620482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2771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4B7D"/>
    <w:rsid w:val="006450B2"/>
    <w:rsid w:val="006452A0"/>
    <w:rsid w:val="00646F22"/>
    <w:rsid w:val="00647096"/>
    <w:rsid w:val="0065042F"/>
    <w:rsid w:val="00653362"/>
    <w:rsid w:val="00653B0D"/>
    <w:rsid w:val="00655A3B"/>
    <w:rsid w:val="00656516"/>
    <w:rsid w:val="006572A7"/>
    <w:rsid w:val="00657529"/>
    <w:rsid w:val="006600E7"/>
    <w:rsid w:val="00660F65"/>
    <w:rsid w:val="00661833"/>
    <w:rsid w:val="00661E71"/>
    <w:rsid w:val="006628D2"/>
    <w:rsid w:val="00663B41"/>
    <w:rsid w:val="00663CF7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3907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3A7A"/>
    <w:rsid w:val="00685A1C"/>
    <w:rsid w:val="006867AB"/>
    <w:rsid w:val="00686FF5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3F79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3456"/>
    <w:rsid w:val="00744186"/>
    <w:rsid w:val="0074478E"/>
    <w:rsid w:val="00745575"/>
    <w:rsid w:val="00746113"/>
    <w:rsid w:val="00746C83"/>
    <w:rsid w:val="007474CE"/>
    <w:rsid w:val="00747B8A"/>
    <w:rsid w:val="00747D71"/>
    <w:rsid w:val="00750613"/>
    <w:rsid w:val="00751642"/>
    <w:rsid w:val="007516C4"/>
    <w:rsid w:val="00751CBF"/>
    <w:rsid w:val="00751D54"/>
    <w:rsid w:val="007530BB"/>
    <w:rsid w:val="007534DC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19E1"/>
    <w:rsid w:val="00775955"/>
    <w:rsid w:val="00775A94"/>
    <w:rsid w:val="00776A20"/>
    <w:rsid w:val="007776D4"/>
    <w:rsid w:val="00777F65"/>
    <w:rsid w:val="00780277"/>
    <w:rsid w:val="007825FC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954"/>
    <w:rsid w:val="007A4A61"/>
    <w:rsid w:val="007A66E0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04BB"/>
    <w:rsid w:val="007D36E4"/>
    <w:rsid w:val="007D3A30"/>
    <w:rsid w:val="007D4B0C"/>
    <w:rsid w:val="007D5EAE"/>
    <w:rsid w:val="007D628A"/>
    <w:rsid w:val="007D6756"/>
    <w:rsid w:val="007D7822"/>
    <w:rsid w:val="007D7F0D"/>
    <w:rsid w:val="007E01CC"/>
    <w:rsid w:val="007E089B"/>
    <w:rsid w:val="007E1EEC"/>
    <w:rsid w:val="007E280A"/>
    <w:rsid w:val="007E2B3C"/>
    <w:rsid w:val="007E37DA"/>
    <w:rsid w:val="007E3D68"/>
    <w:rsid w:val="007E4F91"/>
    <w:rsid w:val="007E55AC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A35"/>
    <w:rsid w:val="008430EF"/>
    <w:rsid w:val="0084479A"/>
    <w:rsid w:val="00845A02"/>
    <w:rsid w:val="00845A91"/>
    <w:rsid w:val="00846AED"/>
    <w:rsid w:val="00850954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C6C"/>
    <w:rsid w:val="00862D88"/>
    <w:rsid w:val="00866FFD"/>
    <w:rsid w:val="008673F6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747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1FC8"/>
    <w:rsid w:val="008B25C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585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27B2"/>
    <w:rsid w:val="008F4894"/>
    <w:rsid w:val="008F4941"/>
    <w:rsid w:val="008F5A0A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267C9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5B4"/>
    <w:rsid w:val="00941F82"/>
    <w:rsid w:val="009428EE"/>
    <w:rsid w:val="009430E4"/>
    <w:rsid w:val="0094357F"/>
    <w:rsid w:val="009449CA"/>
    <w:rsid w:val="009452FA"/>
    <w:rsid w:val="00945AF0"/>
    <w:rsid w:val="00945BD1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210"/>
    <w:rsid w:val="0096471D"/>
    <w:rsid w:val="0096474A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1F12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13B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121"/>
    <w:rsid w:val="009B4852"/>
    <w:rsid w:val="009B4CEA"/>
    <w:rsid w:val="009B7420"/>
    <w:rsid w:val="009C0546"/>
    <w:rsid w:val="009C0AE8"/>
    <w:rsid w:val="009C22A2"/>
    <w:rsid w:val="009C36BC"/>
    <w:rsid w:val="009C3B12"/>
    <w:rsid w:val="009C44DA"/>
    <w:rsid w:val="009C4B79"/>
    <w:rsid w:val="009C56FC"/>
    <w:rsid w:val="009C59ED"/>
    <w:rsid w:val="009C5C34"/>
    <w:rsid w:val="009C71DC"/>
    <w:rsid w:val="009D0504"/>
    <w:rsid w:val="009D0F21"/>
    <w:rsid w:val="009D204B"/>
    <w:rsid w:val="009D2AA7"/>
    <w:rsid w:val="009D2CDF"/>
    <w:rsid w:val="009D50E9"/>
    <w:rsid w:val="009D5352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4997"/>
    <w:rsid w:val="009F6389"/>
    <w:rsid w:val="009F64D0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18D8"/>
    <w:rsid w:val="00A127DF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0C2"/>
    <w:rsid w:val="00A176BC"/>
    <w:rsid w:val="00A17CE8"/>
    <w:rsid w:val="00A17EE4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48A8"/>
    <w:rsid w:val="00A4580C"/>
    <w:rsid w:val="00A47772"/>
    <w:rsid w:val="00A477F7"/>
    <w:rsid w:val="00A47968"/>
    <w:rsid w:val="00A50AD5"/>
    <w:rsid w:val="00A50EEA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145D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2035"/>
    <w:rsid w:val="00A96036"/>
    <w:rsid w:val="00A971BF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50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485"/>
    <w:rsid w:val="00B01702"/>
    <w:rsid w:val="00B01B4B"/>
    <w:rsid w:val="00B0222E"/>
    <w:rsid w:val="00B0256C"/>
    <w:rsid w:val="00B03731"/>
    <w:rsid w:val="00B06B0D"/>
    <w:rsid w:val="00B0787E"/>
    <w:rsid w:val="00B11648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01B1"/>
    <w:rsid w:val="00B41F52"/>
    <w:rsid w:val="00B42305"/>
    <w:rsid w:val="00B426F0"/>
    <w:rsid w:val="00B42828"/>
    <w:rsid w:val="00B42ABD"/>
    <w:rsid w:val="00B436A4"/>
    <w:rsid w:val="00B44631"/>
    <w:rsid w:val="00B44F20"/>
    <w:rsid w:val="00B46038"/>
    <w:rsid w:val="00B461C6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2EB9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1F7"/>
    <w:rsid w:val="00BA28E8"/>
    <w:rsid w:val="00BA2DD8"/>
    <w:rsid w:val="00BA3B5A"/>
    <w:rsid w:val="00BA4665"/>
    <w:rsid w:val="00BA502D"/>
    <w:rsid w:val="00BA5225"/>
    <w:rsid w:val="00BA6D26"/>
    <w:rsid w:val="00BB0284"/>
    <w:rsid w:val="00BB086E"/>
    <w:rsid w:val="00BB2105"/>
    <w:rsid w:val="00BB2DD4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5D90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4D0B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C91"/>
    <w:rsid w:val="00C95361"/>
    <w:rsid w:val="00C960C8"/>
    <w:rsid w:val="00C96595"/>
    <w:rsid w:val="00C96B09"/>
    <w:rsid w:val="00C96B11"/>
    <w:rsid w:val="00C96C9A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05E7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41E1"/>
    <w:rsid w:val="00CD5243"/>
    <w:rsid w:val="00CD56CF"/>
    <w:rsid w:val="00CD677D"/>
    <w:rsid w:val="00CD67EC"/>
    <w:rsid w:val="00CD6C04"/>
    <w:rsid w:val="00CD719A"/>
    <w:rsid w:val="00CE0A25"/>
    <w:rsid w:val="00CE1145"/>
    <w:rsid w:val="00CE198B"/>
    <w:rsid w:val="00CE1A7E"/>
    <w:rsid w:val="00CE21B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E7399"/>
    <w:rsid w:val="00CE7697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2B2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4D2E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EB8"/>
    <w:rsid w:val="00D73F85"/>
    <w:rsid w:val="00D758A7"/>
    <w:rsid w:val="00D75A2B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9AA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7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40F"/>
    <w:rsid w:val="00E01957"/>
    <w:rsid w:val="00E02862"/>
    <w:rsid w:val="00E02867"/>
    <w:rsid w:val="00E03070"/>
    <w:rsid w:val="00E0415C"/>
    <w:rsid w:val="00E050B5"/>
    <w:rsid w:val="00E0571D"/>
    <w:rsid w:val="00E06323"/>
    <w:rsid w:val="00E067EB"/>
    <w:rsid w:val="00E06F21"/>
    <w:rsid w:val="00E07121"/>
    <w:rsid w:val="00E07132"/>
    <w:rsid w:val="00E075D7"/>
    <w:rsid w:val="00E102CF"/>
    <w:rsid w:val="00E11CC7"/>
    <w:rsid w:val="00E12B6F"/>
    <w:rsid w:val="00E14414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696D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28C9"/>
    <w:rsid w:val="00E436B8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84B"/>
    <w:rsid w:val="00E87529"/>
    <w:rsid w:val="00E87788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03CA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2CE"/>
    <w:rsid w:val="00F262DB"/>
    <w:rsid w:val="00F305B0"/>
    <w:rsid w:val="00F30BC2"/>
    <w:rsid w:val="00F311EC"/>
    <w:rsid w:val="00F32D23"/>
    <w:rsid w:val="00F33912"/>
    <w:rsid w:val="00F33D97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4E60"/>
    <w:rsid w:val="00F85E25"/>
    <w:rsid w:val="00F86AE8"/>
    <w:rsid w:val="00F87A9A"/>
    <w:rsid w:val="00F90CEC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682"/>
    <w:rsid w:val="00FB470C"/>
    <w:rsid w:val="00FB4C59"/>
    <w:rsid w:val="00FB55AD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395F"/>
    <w:rsid w:val="00FE4303"/>
    <w:rsid w:val="00FE5BCA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yperlink" Target="https://ru.wikipedia.org/wiki/%D0%9B%D0%B5%D0%B4%D0%BE%D1%85%D0%BE%D0%B4" TargetMode="External"/><Relationship Id="rId35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199D9F9-4590-4F75-9C2D-6EB750FC3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41</Pages>
  <Words>6741</Words>
  <Characters>51489</Characters>
  <Application>Microsoft Office Word</Application>
  <DocSecurity>4</DocSecurity>
  <Lines>429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58114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2016-08-25T07:52:00Z</cp:lastPrinted>
  <dcterms:created xsi:type="dcterms:W3CDTF">2016-08-26T04:37:00Z</dcterms:created>
  <dcterms:modified xsi:type="dcterms:W3CDTF">2016-08-26T04:37:00Z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